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3B18" w:rsidRPr="00C84121" w:rsidRDefault="00C33301" w:rsidP="00802F7B">
      <w:pPr>
        <w:spacing w:line="0" w:lineRule="atLeast"/>
        <w:jc w:val="right"/>
        <w:outlineLvl w:val="0"/>
        <w:rPr>
          <w:rFonts w:asciiTheme="majorHAnsi" w:eastAsia="Arial Unicode MS" w:hAnsi="Arial Unicode MS" w:cstheme="majorHAnsi"/>
          <w:color w:val="FE811A"/>
          <w:sz w:val="120"/>
          <w:szCs w:val="120"/>
        </w:rPr>
      </w:pPr>
      <w:r>
        <w:rPr>
          <w:noProof/>
          <w:sz w:val="80"/>
          <w:szCs w:val="80"/>
        </w:rPr>
        <mc:AlternateContent>
          <mc:Choice Requires="wps">
            <w:drawing>
              <wp:anchor distT="0" distB="0" distL="114300" distR="114300" simplePos="0" relativeHeight="251653632" behindDoc="0" locked="0" layoutInCell="1" allowOverlap="1" wp14:anchorId="55D3B44E" wp14:editId="35B8E9E8">
                <wp:simplePos x="0" y="0"/>
                <wp:positionH relativeFrom="column">
                  <wp:posOffset>1430655</wp:posOffset>
                </wp:positionH>
                <wp:positionV relativeFrom="paragraph">
                  <wp:posOffset>723582</wp:posOffset>
                </wp:positionV>
                <wp:extent cx="2047875" cy="347662"/>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47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301" w:rsidRPr="00C84121" w:rsidRDefault="000D6BE9" w:rsidP="00C33301">
                            <w:pPr>
                              <w:rPr>
                                <w:rFonts w:asciiTheme="majorEastAsia" w:eastAsiaTheme="majorEastAsia" w:hAnsiTheme="majorEastAsia"/>
                                <w:b/>
                                <w:color w:val="FE811A"/>
                              </w:rPr>
                            </w:pPr>
                            <w:r w:rsidRPr="00C84121">
                              <w:rPr>
                                <w:rFonts w:asciiTheme="majorEastAsia" w:eastAsiaTheme="majorEastAsia" w:hAnsiTheme="majorEastAsia" w:cstheme="majorHAnsi" w:hint="eastAsia"/>
                                <w:b/>
                                <w:color w:val="FE811A"/>
                                <w:sz w:val="20"/>
                                <w:szCs w:val="20"/>
                              </w:rPr>
                              <w:t>英 知　 調 和　 自 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D3B44E" id="_x0000_t202" coordsize="21600,21600" o:spt="202" path="m,l,21600r21600,l21600,xe">
                <v:stroke joinstyle="miter"/>
                <v:path gradientshapeok="t" o:connecttype="rect"/>
              </v:shapetype>
              <v:shape id="Text Box 8" o:spid="_x0000_s1026" type="#_x0000_t202" style="position:absolute;left:0;text-align:left;margin-left:112.65pt;margin-top:56.95pt;width:161.25pt;height:27.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" filled="f" stroked="f">
                <v:textbox inset="5.85pt,.7pt,5.85pt,.7pt">
                  <w:txbxContent>
                    <w:p w:rsidR="00C33301" w:rsidRPr="00C84121" w:rsidRDefault="000D6BE9" w:rsidP="00C33301">
                      <w:pPr>
                        <w:rPr>
                          <w:rFonts w:asciiTheme="majorEastAsia" w:eastAsiaTheme="majorEastAsia" w:hAnsiTheme="majorEastAsia"/>
                          <w:b/>
                          <w:color w:val="FE811A"/>
                        </w:rPr>
                      </w:pPr>
                      <w:r w:rsidRPr="00C84121">
                        <w:rPr>
                          <w:rFonts w:asciiTheme="majorEastAsia" w:eastAsiaTheme="majorEastAsia" w:hAnsiTheme="majorEastAsia" w:cstheme="majorHAnsi" w:hint="eastAsia"/>
                          <w:b/>
                          <w:color w:val="FE811A"/>
                          <w:sz w:val="20"/>
                          <w:szCs w:val="20"/>
                        </w:rPr>
                        <w:t>英 知　 調 和　 自 律</w:t>
                      </w:r>
                    </w:p>
                  </w:txbxContent>
                </v:textbox>
              </v:shape>
            </w:pict>
          </mc:Fallback>
        </mc:AlternateContent>
      </w:r>
      <w:r w:rsidR="00B8136B">
        <w:rPr>
          <w:noProof/>
        </w:rPr>
        <w:object w:dxaOrig="1440" w:dyaOrig="1440">
          <v:shape id="_x0000_s1027" type="#_x0000_t75" style="position:absolute;left:0;text-align:left;margin-left:-1.8pt;margin-top:7.1pt;width:39.75pt;height:39.75pt;z-index:251667968;mso-position-horizontal-relative:text;mso-position-vertical-relative:text">
            <v:imagedata r:id="rId8" o:title=""/>
          </v:shape>
          <o:OLEObject Type="Embed" ProgID="PhotoshopElements.Image.2" ShapeID="_x0000_s1027" DrawAspect="Content" ObjectID="_1657547278" r:id="rId9">
            <o:FieldCodes>\s</o:FieldCodes>
          </o:OLEObject>
        </w:object>
      </w:r>
      <w:r w:rsidR="00AC7874">
        <w:rPr>
          <w:noProof/>
          <w:sz w:val="80"/>
          <w:szCs w:val="80"/>
        </w:rPr>
        <mc:AlternateContent>
          <mc:Choice Requires="wps">
            <w:drawing>
              <wp:anchor distT="4294967293" distB="4294967293" distL="114300" distR="114300" simplePos="0" relativeHeight="251649536" behindDoc="0" locked="0" layoutInCell="1" allowOverlap="1" wp14:anchorId="11F22D65" wp14:editId="12C43371">
                <wp:simplePos x="0" y="0"/>
                <wp:positionH relativeFrom="column">
                  <wp:posOffset>-26670</wp:posOffset>
                </wp:positionH>
                <wp:positionV relativeFrom="paragraph">
                  <wp:posOffset>-1</wp:posOffset>
                </wp:positionV>
                <wp:extent cx="6238875" cy="0"/>
                <wp:effectExtent l="0" t="0" r="9525" b="190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0"/>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D5DDB1" id="_x0000_t32" coordsize="21600,21600" o:spt="32" o:oned="t" path="m,l21600,21600e" filled="f">
                <v:path arrowok="t" fillok="f" o:connecttype="none"/>
                <o:lock v:ext="edit" shapetype="t"/>
              </v:shapetype>
              <v:shape id="AutoShape 2" o:spid="_x0000_s1026" type="#_x0000_t32" style="position:absolute;left:0;text-align:left;margin-left:-2.1pt;margin-top:0;width:491.25pt;height:0;z-index:251649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" strokecolor="gray [1629]" strokeweight="1.5pt"/>
            </w:pict>
          </mc:Fallback>
        </mc:AlternateContent>
      </w:r>
      <w:r w:rsidR="00AC7874">
        <w:rPr>
          <w:noProof/>
          <w:sz w:val="80"/>
          <w:szCs w:val="80"/>
        </w:rPr>
        <mc:AlternateContent>
          <mc:Choice Requires="wps">
            <w:drawing>
              <wp:anchor distT="0" distB="0" distL="114300" distR="114300" simplePos="0" relativeHeight="251650560" behindDoc="0" locked="0" layoutInCell="1" allowOverlap="1" wp14:anchorId="0BF62EED" wp14:editId="7E72E866">
                <wp:simplePos x="0" y="0"/>
                <wp:positionH relativeFrom="column">
                  <wp:posOffset>173355</wp:posOffset>
                </wp:positionH>
                <wp:positionV relativeFrom="paragraph">
                  <wp:posOffset>85725</wp:posOffset>
                </wp:positionV>
                <wp:extent cx="1200150" cy="51435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2EB" w:rsidRPr="00C84121" w:rsidRDefault="00BE72EB" w:rsidP="00385F53">
                            <w:pPr>
                              <w:tabs>
                                <w:tab w:val="num" w:pos="142"/>
                              </w:tabs>
                              <w:snapToGrid w:val="0"/>
                              <w:spacing w:line="180" w:lineRule="auto"/>
                              <w:ind w:left="420"/>
                              <w:jc w:val="left"/>
                              <w:rPr>
                                <w:rFonts w:asciiTheme="majorHAnsi" w:eastAsia="Arial Unicode MS" w:hAnsi="Arial Unicode MS" w:cstheme="majorHAnsi"/>
                                <w:color w:val="FE811A"/>
                                <w:sz w:val="56"/>
                                <w:szCs w:val="56"/>
                              </w:rPr>
                            </w:pPr>
                            <w:r w:rsidRPr="00C84121">
                              <w:rPr>
                                <w:rFonts w:asciiTheme="majorHAnsi" w:eastAsia="Arial Unicode MS" w:hAnsi="Arial Unicode MS" w:cstheme="majorHAnsi"/>
                                <w:color w:val="FE811A"/>
                                <w:sz w:val="56"/>
                                <w:szCs w:val="56"/>
                              </w:rPr>
                              <w:t>南高</w:t>
                            </w:r>
                          </w:p>
                          <w:p w:rsidR="00BE72EB" w:rsidRPr="004325A6" w:rsidRDefault="00BE72EB" w:rsidP="00385F53">
                            <w:pPr>
                              <w:snapToGrid w:val="0"/>
                              <w:spacing w:line="180" w:lineRule="auto"/>
                              <w:rPr>
                                <w:color w:val="24840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62EED" id="Text Box 5" o:spid="_x0000_s1027" type="#_x0000_t202" style="position:absolute;left:0;text-align:left;margin-left:13.65pt;margin-top:6.75pt;width:94.5pt;height:4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" filled="f" stroked="f">
                <v:textbox inset="5.85pt,.7pt,5.85pt,.7pt">
                  <w:txbxContent>
                    <w:p w:rsidR="00BE72EB" w:rsidRPr="00C84121" w:rsidRDefault="00BE72EB" w:rsidP="00385F53">
                      <w:pPr>
                        <w:tabs>
                          <w:tab w:val="num" w:pos="142"/>
                        </w:tabs>
                        <w:snapToGrid w:val="0"/>
                        <w:spacing w:line="180" w:lineRule="auto"/>
                        <w:ind w:left="420"/>
                        <w:jc w:val="left"/>
                        <w:rPr>
                          <w:rFonts w:asciiTheme="majorHAnsi" w:eastAsia="Arial Unicode MS" w:hAnsi="Arial Unicode MS" w:cstheme="majorHAnsi"/>
                          <w:color w:val="FE811A"/>
                          <w:sz w:val="56"/>
                          <w:szCs w:val="56"/>
                        </w:rPr>
                      </w:pPr>
                      <w:r w:rsidRPr="00C84121">
                        <w:rPr>
                          <w:rFonts w:asciiTheme="majorHAnsi" w:eastAsia="Arial Unicode MS" w:hAnsi="Arial Unicode MS" w:cstheme="majorHAnsi"/>
                          <w:color w:val="FE811A"/>
                          <w:sz w:val="56"/>
                          <w:szCs w:val="56"/>
                        </w:rPr>
                        <w:t>南高</w:t>
                      </w:r>
                    </w:p>
                    <w:p w:rsidR="00BE72EB" w:rsidRPr="004325A6" w:rsidRDefault="00BE72EB" w:rsidP="00385F53">
                      <w:pPr>
                        <w:snapToGrid w:val="0"/>
                        <w:spacing w:line="180" w:lineRule="auto"/>
                        <w:rPr>
                          <w:color w:val="24840E"/>
                        </w:rPr>
                      </w:pPr>
                    </w:p>
                  </w:txbxContent>
                </v:textbox>
              </v:shape>
            </w:pict>
          </mc:Fallback>
        </mc:AlternateContent>
      </w:r>
      <w:r w:rsidR="00AC7874">
        <w:rPr>
          <w:rFonts w:asciiTheme="majorEastAsia" w:eastAsiaTheme="majorEastAsia" w:hAnsiTheme="majorEastAsia"/>
          <w:noProof/>
          <w:sz w:val="20"/>
          <w:szCs w:val="20"/>
        </w:rPr>
        <mc:AlternateContent>
          <mc:Choice Requires="wps">
            <w:drawing>
              <wp:anchor distT="0" distB="0" distL="114300" distR="114300" simplePos="0" relativeHeight="251651584" behindDoc="0" locked="0" layoutInCell="1" allowOverlap="1" wp14:anchorId="194A9B00" wp14:editId="5E2911E9">
                <wp:simplePos x="0" y="0"/>
                <wp:positionH relativeFrom="column">
                  <wp:posOffset>20955</wp:posOffset>
                </wp:positionH>
                <wp:positionV relativeFrom="paragraph">
                  <wp:posOffset>685800</wp:posOffset>
                </wp:positionV>
                <wp:extent cx="1352550" cy="23368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3680"/>
                        </a:xfrm>
                        <a:prstGeom prst="rect">
                          <a:avLst/>
                        </a:prstGeom>
                        <a:solidFill>
                          <a:srgbClr val="FE811A"/>
                        </a:solidFill>
                        <a:ln w="9525">
                          <a:noFill/>
                          <a:miter lim="800000"/>
                          <a:headEnd/>
                          <a:tailEnd/>
                        </a:ln>
                      </wps:spPr>
                      <wps:txbx>
                        <w:txbxContent>
                          <w:p w:rsidR="00BE72EB" w:rsidRDefault="00BE72EB" w:rsidP="00533B18">
                            <w:pPr>
                              <w:jc w:val="center"/>
                              <w:rPr>
                                <w:rFonts w:ascii="ＤＦ特太ゴシック体" w:eastAsia="ＤＦ特太ゴシック体"/>
                                <w:color w:val="FFFFFF" w:themeColor="background1"/>
                              </w:rPr>
                            </w:pPr>
                            <w:r>
                              <w:rPr>
                                <w:rFonts w:ascii="ＤＦ特太ゴシック体" w:eastAsia="ＤＦ特太ゴシック体" w:hint="eastAsia"/>
                                <w:color w:val="FFFFFF" w:themeColor="background1"/>
                              </w:rPr>
                              <w:t>No</w:t>
                            </w:r>
                            <w:r w:rsidRPr="00533B18">
                              <w:rPr>
                                <w:rFonts w:ascii="ＤＦ特太ゴシック体" w:eastAsia="ＤＦ特太ゴシック体" w:hint="eastAsia"/>
                                <w:color w:val="FFFFFF" w:themeColor="background1"/>
                              </w:rPr>
                              <w:t>.</w:t>
                            </w:r>
                            <w:r w:rsidR="0056128E">
                              <w:rPr>
                                <w:rFonts w:ascii="ＤＦ特太ゴシック体" w:eastAsia="ＤＦ特太ゴシック体" w:hint="eastAsia"/>
                                <w:color w:val="FFFFFF" w:themeColor="background1"/>
                              </w:rPr>
                              <w:t>1</w:t>
                            </w:r>
                            <w:r w:rsidR="009339EB">
                              <w:rPr>
                                <w:rFonts w:ascii="ＤＦ特太ゴシック体" w:eastAsia="ＤＦ特太ゴシック体" w:hint="eastAsia"/>
                                <w:color w:val="FFFFFF" w:themeColor="background1"/>
                              </w:rPr>
                              <w:t xml:space="preserve"> </w:t>
                            </w:r>
                            <w:r w:rsidR="0056128E">
                              <w:rPr>
                                <w:rFonts w:ascii="ＤＦ特太ゴシック体" w:eastAsia="ＤＦ特太ゴシック体"/>
                                <w:color w:val="FFFFFF" w:themeColor="background1"/>
                              </w:rPr>
                              <w:t>R</w:t>
                            </w:r>
                            <w:r w:rsidR="001F0A19">
                              <w:rPr>
                                <w:rFonts w:ascii="ＤＦ特太ゴシック体" w:eastAsia="ＤＦ特太ゴシック体" w:hint="eastAsia"/>
                                <w:color w:val="FFFFFF" w:themeColor="background1"/>
                              </w:rPr>
                              <w:t>2</w:t>
                            </w:r>
                            <w:r w:rsidRPr="00533B18">
                              <w:rPr>
                                <w:rFonts w:ascii="ＤＦ特太ゴシック体" w:eastAsia="ＤＦ特太ゴシック体" w:hint="eastAsia"/>
                                <w:color w:val="FFFFFF" w:themeColor="background1"/>
                              </w:rPr>
                              <w:t>.</w:t>
                            </w:r>
                            <w:r w:rsidR="009339EB">
                              <w:rPr>
                                <w:rFonts w:ascii="ＤＦ特太ゴシック体" w:eastAsia="ＤＦ特太ゴシック体" w:hint="eastAsia"/>
                                <w:color w:val="FFFFFF" w:themeColor="background1"/>
                              </w:rPr>
                              <w:t>7</w:t>
                            </w:r>
                            <w:r w:rsidR="00904715">
                              <w:rPr>
                                <w:rFonts w:ascii="ＤＦ特太ゴシック体" w:eastAsia="ＤＦ特太ゴシック体" w:hint="eastAsia"/>
                                <w:color w:val="FFFFFF" w:themeColor="background1"/>
                              </w:rPr>
                              <w:t>.</w:t>
                            </w:r>
                            <w:r w:rsidR="001F0A19">
                              <w:rPr>
                                <w:rFonts w:ascii="ＤＦ特太ゴシック体" w:eastAsia="ＤＦ特太ゴシック体" w:hint="eastAsia"/>
                                <w:color w:val="FFFFFF" w:themeColor="background1"/>
                              </w:rPr>
                              <w:t>31</w:t>
                            </w:r>
                          </w:p>
                          <w:p w:rsidR="00904715" w:rsidRPr="00533B18" w:rsidRDefault="00904715" w:rsidP="00533B18">
                            <w:pPr>
                              <w:jc w:val="center"/>
                              <w:rPr>
                                <w:rFonts w:ascii="ＤＦ特太ゴシック体" w:eastAsia="ＤＦ特太ゴシック体"/>
                                <w:color w:val="FFFFFF" w:themeColor="background1"/>
                              </w:rPr>
                            </w:pPr>
                            <w:r>
                              <w:rPr>
                                <w:rFonts w:ascii="ＤＦ特太ゴシック体" w:eastAsia="ＤＦ特太ゴシック体" w:hint="eastAsia"/>
                                <w:color w:val="FFFFFF" w:themeColor="background1"/>
                              </w:rPr>
                              <w:t>20</w:t>
                            </w:r>
                          </w:p>
                          <w:p w:rsidR="00BE72EB" w:rsidRDefault="00BE72E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A9B00" id="Text Box 6" o:spid="_x0000_s1028" type="#_x0000_t202" style="position:absolute;left:0;text-align:left;margin-left:1.65pt;margin-top:54pt;width:106.5pt;height:18.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" fillcolor="#fe811a" stroked="f">
                <v:textbox inset="5.85pt,.7pt,5.85pt,.7pt">
                  <w:txbxContent>
                    <w:p w:rsidR="00BE72EB" w:rsidRDefault="00BE72EB" w:rsidP="00533B18">
                      <w:pPr>
                        <w:jc w:val="center"/>
                        <w:rPr>
                          <w:rFonts w:ascii="ＤＦ特太ゴシック体" w:eastAsia="ＤＦ特太ゴシック体"/>
                          <w:color w:val="FFFFFF" w:themeColor="background1"/>
                        </w:rPr>
                      </w:pPr>
                      <w:r>
                        <w:rPr>
                          <w:rFonts w:ascii="ＤＦ特太ゴシック体" w:eastAsia="ＤＦ特太ゴシック体" w:hint="eastAsia"/>
                          <w:color w:val="FFFFFF" w:themeColor="background1"/>
                        </w:rPr>
                        <w:t>No</w:t>
                      </w:r>
                      <w:r w:rsidRPr="00533B18">
                        <w:rPr>
                          <w:rFonts w:ascii="ＤＦ特太ゴシック体" w:eastAsia="ＤＦ特太ゴシック体" w:hint="eastAsia"/>
                          <w:color w:val="FFFFFF" w:themeColor="background1"/>
                        </w:rPr>
                        <w:t>.</w:t>
                      </w:r>
                      <w:r w:rsidR="0056128E">
                        <w:rPr>
                          <w:rFonts w:ascii="ＤＦ特太ゴシック体" w:eastAsia="ＤＦ特太ゴシック体" w:hint="eastAsia"/>
                          <w:color w:val="FFFFFF" w:themeColor="background1"/>
                        </w:rPr>
                        <w:t>1</w:t>
                      </w:r>
                      <w:r w:rsidR="009339EB">
                        <w:rPr>
                          <w:rFonts w:ascii="ＤＦ特太ゴシック体" w:eastAsia="ＤＦ特太ゴシック体" w:hint="eastAsia"/>
                          <w:color w:val="FFFFFF" w:themeColor="background1"/>
                        </w:rPr>
                        <w:t xml:space="preserve"> </w:t>
                      </w:r>
                      <w:r w:rsidR="0056128E">
                        <w:rPr>
                          <w:rFonts w:ascii="ＤＦ特太ゴシック体" w:eastAsia="ＤＦ特太ゴシック体"/>
                          <w:color w:val="FFFFFF" w:themeColor="background1"/>
                        </w:rPr>
                        <w:t>R</w:t>
                      </w:r>
                      <w:r w:rsidR="001F0A19">
                        <w:rPr>
                          <w:rFonts w:ascii="ＤＦ特太ゴシック体" w:eastAsia="ＤＦ特太ゴシック体" w:hint="eastAsia"/>
                          <w:color w:val="FFFFFF" w:themeColor="background1"/>
                        </w:rPr>
                        <w:t>2</w:t>
                      </w:r>
                      <w:r w:rsidRPr="00533B18">
                        <w:rPr>
                          <w:rFonts w:ascii="ＤＦ特太ゴシック体" w:eastAsia="ＤＦ特太ゴシック体" w:hint="eastAsia"/>
                          <w:color w:val="FFFFFF" w:themeColor="background1"/>
                        </w:rPr>
                        <w:t>.</w:t>
                      </w:r>
                      <w:r w:rsidR="009339EB">
                        <w:rPr>
                          <w:rFonts w:ascii="ＤＦ特太ゴシック体" w:eastAsia="ＤＦ特太ゴシック体" w:hint="eastAsia"/>
                          <w:color w:val="FFFFFF" w:themeColor="background1"/>
                        </w:rPr>
                        <w:t>7</w:t>
                      </w:r>
                      <w:r w:rsidR="00904715">
                        <w:rPr>
                          <w:rFonts w:ascii="ＤＦ特太ゴシック体" w:eastAsia="ＤＦ特太ゴシック体" w:hint="eastAsia"/>
                          <w:color w:val="FFFFFF" w:themeColor="background1"/>
                        </w:rPr>
                        <w:t>.</w:t>
                      </w:r>
                      <w:r w:rsidR="001F0A19">
                        <w:rPr>
                          <w:rFonts w:ascii="ＤＦ特太ゴシック体" w:eastAsia="ＤＦ特太ゴシック体" w:hint="eastAsia"/>
                          <w:color w:val="FFFFFF" w:themeColor="background1"/>
                        </w:rPr>
                        <w:t>31</w:t>
                      </w:r>
                    </w:p>
                    <w:p w:rsidR="00904715" w:rsidRPr="00533B18" w:rsidRDefault="00904715" w:rsidP="00533B18">
                      <w:pPr>
                        <w:jc w:val="center"/>
                        <w:rPr>
                          <w:rFonts w:ascii="ＤＦ特太ゴシック体" w:eastAsia="ＤＦ特太ゴシック体"/>
                          <w:color w:val="FFFFFF" w:themeColor="background1"/>
                        </w:rPr>
                      </w:pPr>
                      <w:r>
                        <w:rPr>
                          <w:rFonts w:ascii="ＤＦ特太ゴシック体" w:eastAsia="ＤＦ特太ゴシック体" w:hint="eastAsia"/>
                          <w:color w:val="FFFFFF" w:themeColor="background1"/>
                        </w:rPr>
                        <w:t>20</w:t>
                      </w:r>
                    </w:p>
                    <w:p w:rsidR="00BE72EB" w:rsidRDefault="00BE72EB"/>
                  </w:txbxContent>
                </v:textbox>
              </v:shape>
            </w:pict>
          </mc:Fallback>
        </mc:AlternateContent>
      </w:r>
      <w:r w:rsidR="00AC7874">
        <w:rPr>
          <w:noProof/>
          <w:sz w:val="80"/>
          <w:szCs w:val="80"/>
        </w:rPr>
        <mc:AlternateContent>
          <mc:Choice Requires="wps">
            <w:drawing>
              <wp:anchor distT="0" distB="0" distL="114300" distR="114300" simplePos="0" relativeHeight="251652608" behindDoc="0" locked="0" layoutInCell="1" allowOverlap="1" wp14:anchorId="68A0F959" wp14:editId="028AC625">
                <wp:simplePos x="0" y="0"/>
                <wp:positionH relativeFrom="column">
                  <wp:posOffset>462280</wp:posOffset>
                </wp:positionH>
                <wp:positionV relativeFrom="paragraph">
                  <wp:posOffset>481330</wp:posOffset>
                </wp:positionV>
                <wp:extent cx="876300" cy="171450"/>
                <wp:effectExtent l="0" t="0" r="0"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2EB" w:rsidRPr="00C84121" w:rsidRDefault="00BE72EB" w:rsidP="00724D8B">
                            <w:pPr>
                              <w:tabs>
                                <w:tab w:val="num" w:pos="142"/>
                              </w:tabs>
                              <w:snapToGrid w:val="0"/>
                              <w:jc w:val="left"/>
                              <w:rPr>
                                <w:rFonts w:asciiTheme="majorHAnsi" w:eastAsia="Arial Unicode MS" w:hAnsi="Arial Unicode MS" w:cstheme="majorHAnsi"/>
                                <w:color w:val="FE811A"/>
                                <w:sz w:val="20"/>
                                <w:szCs w:val="20"/>
                              </w:rPr>
                            </w:pPr>
                            <w:r w:rsidRPr="00C84121">
                              <w:rPr>
                                <w:rFonts w:asciiTheme="majorHAnsi" w:eastAsia="Arial Unicode MS" w:hAnsi="Arial Unicode MS" w:cstheme="majorHAnsi" w:hint="eastAsia"/>
                                <w:color w:val="FE811A"/>
                                <w:sz w:val="20"/>
                                <w:szCs w:val="20"/>
                              </w:rPr>
                              <w:t>Minami Kou</w:t>
                            </w:r>
                          </w:p>
                          <w:p w:rsidR="00BE72EB" w:rsidRDefault="00BE72EB" w:rsidP="00724D8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0F959" id="_x0000_s1029" type="#_x0000_t202" style="position:absolute;left:0;text-align:left;margin-left:36.4pt;margin-top:37.9pt;width:69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x3ugIAAL4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" filled="f" stroked="f">
                <v:textbox inset="5.85pt,.7pt,5.85pt,.7pt">
                  <w:txbxContent>
                    <w:p w:rsidR="00BE72EB" w:rsidRPr="00C84121" w:rsidRDefault="00BE72EB" w:rsidP="00724D8B">
                      <w:pPr>
                        <w:tabs>
                          <w:tab w:val="num" w:pos="142"/>
                        </w:tabs>
                        <w:snapToGrid w:val="0"/>
                        <w:jc w:val="left"/>
                        <w:rPr>
                          <w:rFonts w:asciiTheme="majorHAnsi" w:eastAsia="Arial Unicode MS" w:hAnsi="Arial Unicode MS" w:cstheme="majorHAnsi"/>
                          <w:color w:val="FE811A"/>
                          <w:sz w:val="20"/>
                          <w:szCs w:val="20"/>
                        </w:rPr>
                      </w:pPr>
                      <w:r w:rsidRPr="00C84121">
                        <w:rPr>
                          <w:rFonts w:asciiTheme="majorHAnsi" w:eastAsia="Arial Unicode MS" w:hAnsi="Arial Unicode MS" w:cstheme="majorHAnsi" w:hint="eastAsia"/>
                          <w:color w:val="FE811A"/>
                          <w:sz w:val="20"/>
                          <w:szCs w:val="20"/>
                        </w:rPr>
                        <w:t>Minami Kou</w:t>
                      </w:r>
                    </w:p>
                    <w:p w:rsidR="00BE72EB" w:rsidRDefault="00BE72EB" w:rsidP="00724D8B"/>
                  </w:txbxContent>
                </v:textbox>
              </v:shape>
            </w:pict>
          </mc:Fallback>
        </mc:AlternateContent>
      </w:r>
      <w:r w:rsidR="00CA2E7E">
        <w:rPr>
          <w:rFonts w:asciiTheme="majorHAnsi" w:eastAsia="Arial Unicode MS" w:hAnsi="Arial Unicode MS" w:cstheme="majorHAnsi" w:hint="eastAsia"/>
          <w:color w:val="31849B" w:themeColor="accent5" w:themeShade="BF"/>
          <w:sz w:val="124"/>
          <w:szCs w:val="124"/>
        </w:rPr>
        <w:t xml:space="preserve">　</w:t>
      </w:r>
      <w:r w:rsidR="00CA2E7E" w:rsidRPr="004E2267">
        <w:rPr>
          <w:rFonts w:asciiTheme="majorHAnsi" w:eastAsia="Arial Unicode MS" w:hAnsi="Arial Unicode MS" w:cstheme="majorHAnsi" w:hint="eastAsia"/>
          <w:color w:val="31849B" w:themeColor="accent5" w:themeShade="BF"/>
          <w:sz w:val="124"/>
          <w:szCs w:val="124"/>
        </w:rPr>
        <w:t xml:space="preserve"> </w:t>
      </w:r>
      <w:r w:rsidR="000A5B6B" w:rsidRPr="007676D3">
        <w:rPr>
          <w:rFonts w:asciiTheme="majorHAnsi" w:eastAsia="Arial Unicode MS" w:hAnsi="Arial Unicode MS" w:cstheme="majorHAnsi" w:hint="eastAsia"/>
          <w:color w:val="FE811A"/>
          <w:sz w:val="124"/>
          <w:szCs w:val="124"/>
          <w14:textOutline w14:w="9525" w14:cap="rnd" w14:cmpd="sng" w14:algn="ctr">
            <w14:solidFill>
              <w14:srgbClr w14:val="9204FC"/>
            </w14:solidFill>
            <w14:prstDash w14:val="solid"/>
            <w14:bevel/>
          </w14:textOutline>
        </w:rPr>
        <w:t>News</w:t>
      </w:r>
      <w:r w:rsidR="000A5B6B" w:rsidRPr="007676D3">
        <w:rPr>
          <w:rFonts w:asciiTheme="majorHAnsi" w:eastAsia="Arial Unicode MS" w:hAnsi="Arial Unicode MS" w:cstheme="majorHAnsi" w:hint="eastAsia"/>
          <w:color w:val="FE811A"/>
          <w:sz w:val="72"/>
          <w:szCs w:val="72"/>
          <w14:textOutline w14:w="9525" w14:cap="rnd" w14:cmpd="sng" w14:algn="ctr">
            <w14:solidFill>
              <w14:srgbClr w14:val="9204FC"/>
            </w14:solidFill>
            <w14:prstDash w14:val="solid"/>
            <w14:bevel/>
          </w14:textOutline>
        </w:rPr>
        <w:t xml:space="preserve"> &amp; </w:t>
      </w:r>
      <w:r w:rsidR="000A5B6B" w:rsidRPr="007676D3">
        <w:rPr>
          <w:rFonts w:asciiTheme="majorHAnsi" w:eastAsia="Arial Unicode MS" w:hAnsi="Arial Unicode MS" w:cstheme="majorHAnsi" w:hint="eastAsia"/>
          <w:color w:val="FE811A"/>
          <w:sz w:val="124"/>
          <w:szCs w:val="124"/>
          <w14:textOutline w14:w="9525" w14:cap="rnd" w14:cmpd="sng" w14:algn="ctr">
            <w14:solidFill>
              <w14:srgbClr w14:val="9204FC"/>
            </w14:solidFill>
            <w14:prstDash w14:val="solid"/>
            <w14:bevel/>
          </w14:textOutline>
        </w:rPr>
        <w:t>Topics</w:t>
      </w:r>
    </w:p>
    <w:p w:rsidR="006A43D0" w:rsidRPr="002F49CF" w:rsidRDefault="00AC7874" w:rsidP="00802F7B">
      <w:pPr>
        <w:widowControl/>
        <w:snapToGrid w:val="0"/>
        <w:spacing w:line="0" w:lineRule="atLeast"/>
        <w:jc w:val="left"/>
        <w:rPr>
          <w:rFonts w:asciiTheme="majorEastAsia" w:eastAsiaTheme="majorEastAsia" w:hAnsiTheme="majorEastAsia"/>
          <w:b/>
          <w:noProof/>
          <w:color w:val="FC4694"/>
          <w:sz w:val="16"/>
          <w:szCs w:val="16"/>
        </w:rPr>
      </w:pPr>
      <w:r w:rsidRPr="002F49CF">
        <w:rPr>
          <w:rFonts w:asciiTheme="majorEastAsia" w:eastAsiaTheme="majorEastAsia" w:hAnsiTheme="majorEastAsia"/>
          <w:b/>
          <w:noProof/>
          <w:color w:val="FC4694"/>
          <w:sz w:val="16"/>
          <w:szCs w:val="16"/>
        </w:rPr>
        <mc:AlternateContent>
          <mc:Choice Requires="wps">
            <w:drawing>
              <wp:anchor distT="4294967294" distB="4294967294" distL="114300" distR="114300" simplePos="0" relativeHeight="251655680" behindDoc="0" locked="0" layoutInCell="1" allowOverlap="1" wp14:anchorId="4EF7824A" wp14:editId="084E41BB">
                <wp:simplePos x="0" y="0"/>
                <wp:positionH relativeFrom="column">
                  <wp:posOffset>1430655</wp:posOffset>
                </wp:positionH>
                <wp:positionV relativeFrom="paragraph">
                  <wp:posOffset>9525</wp:posOffset>
                </wp:positionV>
                <wp:extent cx="4781550" cy="4445"/>
                <wp:effectExtent l="0" t="0" r="19050" b="33655"/>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4445"/>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DDA5A" id="AutoShape 11" o:spid="_x0000_s1026" type="#_x0000_t32" style="position:absolute;left:0;text-align:left;margin-left:112.65pt;margin-top:.75pt;width:376.5pt;height:.35pt;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" strokecolor="gray [1629]" strokeweight="1pt"/>
            </w:pict>
          </mc:Fallback>
        </mc:AlternateContent>
      </w:r>
    </w:p>
    <w:p w:rsidR="00A723D8" w:rsidRPr="00D41C51" w:rsidRDefault="001F0A19" w:rsidP="001F0A19">
      <w:pPr>
        <w:widowControl/>
        <w:snapToGrid w:val="0"/>
        <w:spacing w:line="0" w:lineRule="atLeast"/>
        <w:rPr>
          <w:rFonts w:ascii="ＤＦ平成ゴシック体W5" w:eastAsia="ＤＦ平成ゴシック体W5" w:hAnsi="ＤＦ平成ゴシック体W5"/>
          <w:b/>
          <w:noProof/>
          <w:color w:val="FF0000"/>
          <w:sz w:val="36"/>
          <w:szCs w:val="36"/>
        </w:rPr>
      </w:pPr>
      <w:r w:rsidRPr="004A54A8">
        <w:rPr>
          <w:rFonts w:ascii="ＤＦ平成ゴシック体W5" w:eastAsia="ＤＦ平成ゴシック体W5" w:hAnsi="ＤＦ平成ゴシック体W5" w:hint="eastAsia"/>
          <w:b/>
          <w:noProof/>
          <w:color w:val="0070C0"/>
          <w:sz w:val="36"/>
          <w:szCs w:val="36"/>
        </w:rPr>
        <w:t>コロナに負け</w:t>
      </w:r>
      <w:r w:rsidR="002D0103" w:rsidRPr="004A54A8">
        <w:rPr>
          <w:rFonts w:ascii="ＤＦ平成ゴシック体W5" w:eastAsia="ＤＦ平成ゴシック体W5" w:hAnsi="ＤＦ平成ゴシック体W5" w:hint="eastAsia"/>
          <w:b/>
          <w:noProof/>
          <w:color w:val="0070C0"/>
          <w:sz w:val="36"/>
          <w:szCs w:val="36"/>
        </w:rPr>
        <w:t>ない</w:t>
      </w:r>
      <w:r w:rsidR="00DD5902" w:rsidRPr="004A54A8">
        <w:rPr>
          <w:rFonts w:ascii="ＤＦ平成ゴシック体W5" w:eastAsia="ＤＦ平成ゴシック体W5" w:hAnsi="ＤＦ平成ゴシック体W5" w:hint="eastAsia"/>
          <w:b/>
          <w:noProof/>
          <w:color w:val="0070C0"/>
          <w:sz w:val="36"/>
          <w:szCs w:val="36"/>
        </w:rPr>
        <w:t>。</w:t>
      </w:r>
      <w:r w:rsidR="00EC395B">
        <w:rPr>
          <w:rFonts w:ascii="ＤＦ平成ゴシック体W5" w:eastAsia="ＤＦ平成ゴシック体W5" w:hAnsi="ＤＦ平成ゴシック体W5" w:hint="eastAsia"/>
          <w:b/>
          <w:noProof/>
          <w:color w:val="0070C0"/>
          <w:sz w:val="36"/>
          <w:szCs w:val="36"/>
        </w:rPr>
        <w:t>南高。</w:t>
      </w:r>
    </w:p>
    <w:p w:rsidR="002D0103" w:rsidRPr="00132DF4" w:rsidRDefault="00DD5902" w:rsidP="00132DF4">
      <w:pPr>
        <w:widowControl/>
        <w:snapToGrid w:val="0"/>
        <w:spacing w:line="0" w:lineRule="atLeast"/>
        <w:ind w:firstLineChars="100" w:firstLine="220"/>
        <w:rPr>
          <w:rFonts w:ascii="ＭＳ 明朝" w:eastAsia="ＭＳ 明朝" w:hAnsi="ＭＳ 明朝"/>
          <w:color w:val="000000" w:themeColor="text1"/>
          <w:sz w:val="22"/>
        </w:rPr>
      </w:pPr>
      <w:r w:rsidRPr="00A41AC6">
        <w:rPr>
          <w:rFonts w:ascii="ＭＳ 明朝" w:eastAsia="ＭＳ 明朝" w:hAnsi="ＭＳ 明朝" w:hint="eastAsia"/>
          <w:color w:val="000000" w:themeColor="text1"/>
          <w:sz w:val="22"/>
        </w:rPr>
        <w:t>この度の新型コロナウィルス感染に伴い，亡くなられた方のご冥福をお祈りすると共に，ご遺族の方々にお悔やみ申し上げます。また，</w:t>
      </w:r>
      <w:r w:rsidR="00DE5129" w:rsidRPr="00A41AC6">
        <w:rPr>
          <w:rFonts w:ascii="ＭＳ 明朝" w:eastAsia="ＭＳ 明朝" w:hAnsi="ＭＳ 明朝" w:hint="eastAsia"/>
          <w:color w:val="000000" w:themeColor="text1"/>
          <w:sz w:val="22"/>
        </w:rPr>
        <w:t>現在も感染が拡大しており，罹患された方々の一日も早いご快復をお祈りいたします。３月２</w:t>
      </w:r>
      <w:bookmarkStart w:id="0" w:name="_GoBack"/>
      <w:bookmarkEnd w:id="0"/>
      <w:r w:rsidR="00DE5129" w:rsidRPr="00A41AC6">
        <w:rPr>
          <w:rFonts w:ascii="ＭＳ 明朝" w:eastAsia="ＭＳ 明朝" w:hAnsi="ＭＳ 明朝" w:hint="eastAsia"/>
          <w:color w:val="000000" w:themeColor="text1"/>
          <w:sz w:val="22"/>
        </w:rPr>
        <w:t>日から始まった臨時休業期間は度重なる延長を経て５月３１日までに及びました。その間，生徒は課題等を通して自学自習に取り組み，学校再開に備えました。</w:t>
      </w:r>
      <w:r w:rsidR="002D0103" w:rsidRPr="00A41AC6">
        <w:rPr>
          <w:rFonts w:ascii="ＭＳ 明朝" w:eastAsia="ＭＳ 明朝" w:hAnsi="ＭＳ 明朝" w:hint="eastAsia"/>
          <w:color w:val="000000" w:themeColor="text1"/>
          <w:sz w:val="22"/>
        </w:rPr>
        <w:t>６月</w:t>
      </w:r>
      <w:r w:rsidR="00A2494D">
        <w:rPr>
          <w:rFonts w:ascii="ＭＳ 明朝" w:eastAsia="ＭＳ 明朝" w:hAnsi="ＭＳ 明朝" w:hint="eastAsia"/>
          <w:color w:val="000000" w:themeColor="text1"/>
          <w:sz w:val="22"/>
        </w:rPr>
        <w:t>１日</w:t>
      </w:r>
      <w:r w:rsidR="002D0103" w:rsidRPr="00A41AC6">
        <w:rPr>
          <w:rFonts w:ascii="ＭＳ 明朝" w:eastAsia="ＭＳ 明朝" w:hAnsi="ＭＳ 明朝" w:hint="eastAsia"/>
          <w:color w:val="000000" w:themeColor="text1"/>
          <w:sz w:val="22"/>
        </w:rPr>
        <w:t>に学校は再開され，</w:t>
      </w:r>
      <w:r w:rsidR="00A2494D">
        <w:rPr>
          <w:rFonts w:ascii="ＭＳ 明朝" w:eastAsia="ＭＳ 明朝" w:hAnsi="ＭＳ 明朝" w:hint="eastAsia"/>
          <w:color w:val="000000" w:themeColor="text1"/>
          <w:sz w:val="22"/>
        </w:rPr>
        <w:t>６</w:t>
      </w:r>
      <w:r w:rsidR="00132DF4">
        <w:rPr>
          <w:rFonts w:ascii="ＭＳ 明朝" w:eastAsia="ＭＳ 明朝" w:hAnsi="ＭＳ 明朝" w:hint="eastAsia"/>
          <w:color w:val="000000" w:themeColor="text1"/>
          <w:sz w:val="22"/>
        </w:rPr>
        <w:t>月</w:t>
      </w:r>
      <w:r w:rsidR="00A2494D">
        <w:rPr>
          <w:rFonts w:ascii="ＭＳ 明朝" w:eastAsia="ＭＳ 明朝" w:hAnsi="ＭＳ 明朝" w:hint="eastAsia"/>
          <w:color w:val="000000" w:themeColor="text1"/>
          <w:sz w:val="22"/>
        </w:rPr>
        <w:t>末</w:t>
      </w:r>
      <w:r w:rsidR="00132DF4">
        <w:rPr>
          <w:rFonts w:ascii="ＭＳ 明朝" w:eastAsia="ＭＳ 明朝" w:hAnsi="ＭＳ 明朝" w:hint="eastAsia"/>
          <w:color w:val="000000" w:themeColor="text1"/>
          <w:sz w:val="22"/>
        </w:rPr>
        <w:t>には</w:t>
      </w:r>
      <w:r w:rsidR="00A2494D">
        <w:rPr>
          <w:rFonts w:ascii="ＭＳ 明朝" w:eastAsia="ＭＳ 明朝" w:hAnsi="ＭＳ 明朝" w:hint="eastAsia"/>
          <w:color w:val="000000" w:themeColor="text1"/>
          <w:sz w:val="22"/>
        </w:rPr>
        <w:t>通常の形での授業を再開しています。</w:t>
      </w:r>
    </w:p>
    <w:p w:rsidR="00DD5902" w:rsidRPr="004A54A8" w:rsidRDefault="007E0997" w:rsidP="004A54A8">
      <w:pPr>
        <w:widowControl/>
        <w:snapToGrid w:val="0"/>
        <w:spacing w:line="0" w:lineRule="atLeast"/>
        <w:rPr>
          <w:rFonts w:asciiTheme="majorEastAsia" w:eastAsiaTheme="majorEastAsia" w:hAnsiTheme="majorEastAsia"/>
          <w:b/>
          <w:noProof/>
          <w:color w:val="0070C0"/>
          <w:sz w:val="28"/>
          <w:szCs w:val="28"/>
        </w:rPr>
      </w:pPr>
      <w:r>
        <w:rPr>
          <w:rFonts w:asciiTheme="majorEastAsia" w:eastAsiaTheme="majorEastAsia" w:hAnsiTheme="majorEastAsia"/>
          <w:b/>
          <w:noProof/>
          <w:color w:val="0070C0"/>
          <w:sz w:val="28"/>
          <w:szCs w:val="28"/>
        </w:rPr>
        <mc:AlternateContent>
          <mc:Choice Requires="wps">
            <w:drawing>
              <wp:anchor distT="0" distB="0" distL="114300" distR="114300" simplePos="0" relativeHeight="251643904" behindDoc="0" locked="0" layoutInCell="1" allowOverlap="1">
                <wp:simplePos x="0" y="0"/>
                <wp:positionH relativeFrom="column">
                  <wp:posOffset>-26670</wp:posOffset>
                </wp:positionH>
                <wp:positionV relativeFrom="paragraph">
                  <wp:posOffset>179070</wp:posOffset>
                </wp:positionV>
                <wp:extent cx="6248400" cy="1085850"/>
                <wp:effectExtent l="0" t="0" r="19050" b="19050"/>
                <wp:wrapNone/>
                <wp:docPr id="12" name="正方形/長方形 12"/>
                <wp:cNvGraphicFramePr/>
                <a:graphic xmlns:a="http://schemas.openxmlformats.org/drawingml/2006/main">
                  <a:graphicData uri="http://schemas.microsoft.com/office/word/2010/wordprocessingShape">
                    <wps:wsp>
                      <wps:cNvSpPr/>
                      <wps:spPr>
                        <a:xfrm>
                          <a:off x="0" y="0"/>
                          <a:ext cx="6248400" cy="1085850"/>
                        </a:xfrm>
                        <a:prstGeom prst="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2BAC38" id="正方形/長方形 12" o:spid="_x0000_s1026" style="position:absolute;left:0;text-align:left;margin-left:-2.1pt;margin-top:14.1pt;width:492pt;height:85.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" filled="f" strokecolor="#548dd4 [1951]" strokeweight="2pt"/>
            </w:pict>
          </mc:Fallback>
        </mc:AlternateContent>
      </w:r>
    </w:p>
    <w:p w:rsidR="00EA51F9" w:rsidRDefault="00132DF4" w:rsidP="00EA51F9">
      <w:pPr>
        <w:widowControl/>
        <w:snapToGrid w:val="0"/>
        <w:spacing w:line="0" w:lineRule="atLeast"/>
        <w:rPr>
          <w:rFonts w:asciiTheme="majorEastAsia" w:eastAsiaTheme="majorEastAsia" w:hAnsiTheme="majorEastAsia"/>
          <w:b/>
          <w:noProof/>
          <w:color w:val="0070C0"/>
          <w:sz w:val="28"/>
          <w:szCs w:val="28"/>
        </w:rPr>
      </w:pPr>
      <w:r w:rsidRPr="006C5D83">
        <w:rPr>
          <w:rFonts w:asciiTheme="majorEastAsia" w:eastAsiaTheme="majorEastAsia" w:hAnsiTheme="majorEastAsia"/>
          <w:b/>
          <w:noProof/>
          <w:color w:val="0070C0"/>
          <w:sz w:val="28"/>
          <w:szCs w:val="28"/>
        </w:rPr>
        <w:drawing>
          <wp:anchor distT="0" distB="0" distL="114300" distR="114300" simplePos="0" relativeHeight="251618304" behindDoc="1" locked="0" layoutInCell="1" allowOverlap="1">
            <wp:simplePos x="0" y="0"/>
            <wp:positionH relativeFrom="column">
              <wp:posOffset>4870440</wp:posOffset>
            </wp:positionH>
            <wp:positionV relativeFrom="paragraph">
              <wp:posOffset>7307</wp:posOffset>
            </wp:positionV>
            <wp:extent cx="1320165" cy="1000760"/>
            <wp:effectExtent l="0" t="0" r="0" b="8890"/>
            <wp:wrapTight wrapText="bothSides">
              <wp:wrapPolygon edited="0">
                <wp:start x="0" y="0"/>
                <wp:lineTo x="0" y="21381"/>
                <wp:lineTo x="21195" y="21381"/>
                <wp:lineTo x="21195"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54.2.1\00　共有\★情報共有★\2019年度以前\♥写真・新聞記事等\H31R元(2019)\R20301卒業式\IMGP4141.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64000"/>
                              </a14:imgEffect>
                            </a14:imgLayer>
                          </a14:imgProps>
                        </a:ext>
                        <a:ext uri="{28A0092B-C50C-407E-A947-70E740481C1C}">
                          <a14:useLocalDpi xmlns:a14="http://schemas.microsoft.com/office/drawing/2010/main" val="0"/>
                        </a:ext>
                      </a:extLst>
                    </a:blip>
                    <a:srcRect r="22666" b="12000"/>
                    <a:stretch/>
                  </pic:blipFill>
                  <pic:spPr bwMode="auto">
                    <a:xfrm>
                      <a:off x="0" y="0"/>
                      <a:ext cx="1320165" cy="1000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51F9" w:rsidRPr="001F0A19">
        <w:rPr>
          <w:rFonts w:asciiTheme="majorEastAsia" w:eastAsiaTheme="majorEastAsia" w:hAnsiTheme="majorEastAsia" w:hint="eastAsia"/>
          <w:b/>
          <w:noProof/>
          <w:color w:val="0070C0"/>
          <w:sz w:val="28"/>
          <w:szCs w:val="28"/>
        </w:rPr>
        <w:t>●</w:t>
      </w:r>
      <w:r w:rsidR="002E3B9C">
        <w:rPr>
          <w:rFonts w:asciiTheme="majorEastAsia" w:eastAsiaTheme="majorEastAsia" w:hAnsiTheme="majorEastAsia" w:hint="eastAsia"/>
          <w:b/>
          <w:noProof/>
          <w:color w:val="0070C0"/>
          <w:sz w:val="28"/>
          <w:szCs w:val="28"/>
        </w:rPr>
        <w:t xml:space="preserve">３月１日（日）　</w:t>
      </w:r>
      <w:r w:rsidR="00EA51F9">
        <w:rPr>
          <w:rFonts w:asciiTheme="majorEastAsia" w:eastAsiaTheme="majorEastAsia" w:hAnsiTheme="majorEastAsia" w:hint="eastAsia"/>
          <w:b/>
          <w:noProof/>
          <w:color w:val="0070C0"/>
          <w:sz w:val="28"/>
          <w:szCs w:val="28"/>
        </w:rPr>
        <w:t>卒業式</w:t>
      </w:r>
    </w:p>
    <w:p w:rsidR="009C1663" w:rsidRPr="00A41AC6" w:rsidRDefault="006E7B91" w:rsidP="00DD5902">
      <w:pPr>
        <w:widowControl/>
        <w:snapToGrid w:val="0"/>
        <w:spacing w:line="0" w:lineRule="atLeast"/>
        <w:ind w:firstLineChars="100" w:firstLine="220"/>
        <w:rPr>
          <w:rFonts w:ascii="ＭＳ 明朝" w:eastAsia="ＭＳ 明朝" w:hAnsi="ＭＳ 明朝"/>
          <w:color w:val="000000" w:themeColor="text1"/>
          <w:sz w:val="22"/>
        </w:rPr>
      </w:pPr>
      <w:r w:rsidRPr="00A41AC6">
        <w:rPr>
          <w:rFonts w:ascii="ＭＳ 明朝" w:eastAsia="ＭＳ 明朝" w:hAnsi="ＭＳ 明朝" w:hint="eastAsia"/>
          <w:color w:val="000000" w:themeColor="text1"/>
          <w:sz w:val="22"/>
        </w:rPr>
        <w:t>直前</w:t>
      </w:r>
      <w:r w:rsidR="00EC395B" w:rsidRPr="00A41AC6">
        <w:rPr>
          <w:rFonts w:ascii="ＭＳ 明朝" w:eastAsia="ＭＳ 明朝" w:hAnsi="ＭＳ 明朝" w:hint="eastAsia"/>
          <w:color w:val="000000" w:themeColor="text1"/>
          <w:sz w:val="22"/>
        </w:rPr>
        <w:t>の</w:t>
      </w:r>
      <w:r w:rsidR="00DD5902" w:rsidRPr="00A41AC6">
        <w:rPr>
          <w:rFonts w:ascii="ＭＳ 明朝" w:eastAsia="ＭＳ 明朝" w:hAnsi="ＭＳ 明朝" w:hint="eastAsia"/>
          <w:color w:val="000000" w:themeColor="text1"/>
          <w:sz w:val="22"/>
        </w:rPr>
        <w:t>宮城県教育委員会からの</w:t>
      </w:r>
      <w:r w:rsidRPr="00A41AC6">
        <w:rPr>
          <w:rFonts w:ascii="ＭＳ 明朝" w:eastAsia="ＭＳ 明朝" w:hAnsi="ＭＳ 明朝" w:hint="eastAsia"/>
          <w:color w:val="000000" w:themeColor="text1"/>
          <w:sz w:val="22"/>
        </w:rPr>
        <w:t>通知もあり，</w:t>
      </w:r>
      <w:r w:rsidR="009C1663" w:rsidRPr="00A41AC6">
        <w:rPr>
          <w:rFonts w:ascii="ＭＳ 明朝" w:eastAsia="ＭＳ 明朝" w:hAnsi="ＭＳ 明朝" w:hint="eastAsia"/>
          <w:color w:val="000000" w:themeColor="text1"/>
          <w:sz w:val="22"/>
        </w:rPr>
        <w:t>急遽在校生の参列は取りやめ</w:t>
      </w:r>
      <w:r w:rsidR="004A54A8" w:rsidRPr="00A41AC6">
        <w:rPr>
          <w:rFonts w:ascii="ＭＳ 明朝" w:eastAsia="ＭＳ 明朝" w:hAnsi="ＭＳ 明朝" w:hint="eastAsia"/>
          <w:color w:val="000000" w:themeColor="text1"/>
          <w:sz w:val="22"/>
        </w:rPr>
        <w:t>まし</w:t>
      </w:r>
      <w:r w:rsidR="00E94487" w:rsidRPr="00A41AC6">
        <w:rPr>
          <w:rFonts w:ascii="ＭＳ 明朝" w:eastAsia="ＭＳ 明朝" w:hAnsi="ＭＳ 明朝" w:hint="eastAsia"/>
          <w:color w:val="000000" w:themeColor="text1"/>
          <w:sz w:val="22"/>
        </w:rPr>
        <w:t>たが</w:t>
      </w:r>
      <w:r w:rsidRPr="00A41AC6">
        <w:rPr>
          <w:rFonts w:ascii="ＭＳ 明朝" w:eastAsia="ＭＳ 明朝" w:hAnsi="ＭＳ 明朝" w:hint="eastAsia"/>
          <w:color w:val="000000" w:themeColor="text1"/>
          <w:sz w:val="22"/>
        </w:rPr>
        <w:t>，</w:t>
      </w:r>
      <w:r w:rsidR="004A54A8" w:rsidRPr="00A41AC6">
        <w:rPr>
          <w:rFonts w:ascii="ＭＳ 明朝" w:eastAsia="ＭＳ 明朝" w:hAnsi="ＭＳ 明朝" w:hint="eastAsia"/>
          <w:color w:val="000000" w:themeColor="text1"/>
          <w:sz w:val="22"/>
        </w:rPr>
        <w:t>２６９</w:t>
      </w:r>
      <w:r w:rsidRPr="00A41AC6">
        <w:rPr>
          <w:rFonts w:ascii="ＭＳ 明朝" w:eastAsia="ＭＳ 明朝" w:hAnsi="ＭＳ 明朝" w:hint="eastAsia"/>
          <w:color w:val="000000" w:themeColor="text1"/>
          <w:sz w:val="22"/>
        </w:rPr>
        <w:t>名の卒業生が</w:t>
      </w:r>
      <w:r w:rsidR="004A54A8" w:rsidRPr="00A41AC6">
        <w:rPr>
          <w:rFonts w:ascii="ＭＳ 明朝" w:eastAsia="ＭＳ 明朝" w:hAnsi="ＭＳ 明朝" w:hint="eastAsia"/>
          <w:color w:val="000000" w:themeColor="text1"/>
          <w:sz w:val="22"/>
        </w:rPr>
        <w:t>本校を</w:t>
      </w:r>
      <w:r w:rsidRPr="00A41AC6">
        <w:rPr>
          <w:rFonts w:ascii="ＭＳ 明朝" w:eastAsia="ＭＳ 明朝" w:hAnsi="ＭＳ 明朝" w:hint="eastAsia"/>
          <w:color w:val="000000" w:themeColor="text1"/>
          <w:sz w:val="22"/>
        </w:rPr>
        <w:t>巣立</w:t>
      </w:r>
      <w:r w:rsidR="004A54A8" w:rsidRPr="00A41AC6">
        <w:rPr>
          <w:rFonts w:ascii="ＭＳ 明朝" w:eastAsia="ＭＳ 明朝" w:hAnsi="ＭＳ 明朝" w:hint="eastAsia"/>
          <w:color w:val="000000" w:themeColor="text1"/>
          <w:sz w:val="22"/>
        </w:rPr>
        <w:t>っていきました</w:t>
      </w:r>
      <w:r w:rsidRPr="00A41AC6">
        <w:rPr>
          <w:rFonts w:ascii="ＭＳ 明朝" w:eastAsia="ＭＳ 明朝" w:hAnsi="ＭＳ 明朝" w:hint="eastAsia"/>
          <w:color w:val="000000" w:themeColor="text1"/>
          <w:sz w:val="22"/>
        </w:rPr>
        <w:t>。</w:t>
      </w:r>
      <w:r w:rsidR="00E94487" w:rsidRPr="00A41AC6">
        <w:rPr>
          <w:rFonts w:ascii="ＭＳ 明朝" w:eastAsia="ＭＳ 明朝" w:hAnsi="ＭＳ 明朝" w:hint="eastAsia"/>
          <w:color w:val="000000" w:themeColor="text1"/>
          <w:sz w:val="22"/>
        </w:rPr>
        <w:t>卒業式後に大学入試を控えた多くの生徒が</w:t>
      </w:r>
      <w:r w:rsidR="004A54A8" w:rsidRPr="00A41AC6">
        <w:rPr>
          <w:rFonts w:ascii="ＭＳ 明朝" w:eastAsia="ＭＳ 明朝" w:hAnsi="ＭＳ 明朝" w:hint="eastAsia"/>
          <w:color w:val="000000" w:themeColor="text1"/>
          <w:sz w:val="22"/>
        </w:rPr>
        <w:t>，</w:t>
      </w:r>
      <w:r w:rsidR="00E94487" w:rsidRPr="00A41AC6">
        <w:rPr>
          <w:rFonts w:ascii="ＭＳ 明朝" w:eastAsia="ＭＳ 明朝" w:hAnsi="ＭＳ 明朝" w:hint="eastAsia"/>
          <w:color w:val="000000" w:themeColor="text1"/>
          <w:sz w:val="22"/>
        </w:rPr>
        <w:t>最後まであきらめずに挑戦し続け</w:t>
      </w:r>
      <w:r w:rsidR="004A54A8" w:rsidRPr="00A41AC6">
        <w:rPr>
          <w:rFonts w:ascii="ＭＳ 明朝" w:eastAsia="ＭＳ 明朝" w:hAnsi="ＭＳ 明朝" w:hint="eastAsia"/>
          <w:color w:val="000000" w:themeColor="text1"/>
          <w:sz w:val="22"/>
        </w:rPr>
        <w:t>た結果</w:t>
      </w:r>
      <w:r w:rsidR="00E94487" w:rsidRPr="00A41AC6">
        <w:rPr>
          <w:rFonts w:ascii="ＭＳ 明朝" w:eastAsia="ＭＳ 明朝" w:hAnsi="ＭＳ 明朝" w:hint="eastAsia"/>
          <w:color w:val="000000" w:themeColor="text1"/>
          <w:sz w:val="22"/>
        </w:rPr>
        <w:t>，開校以来過去最高となる国公立大学合格者数</w:t>
      </w:r>
      <w:r w:rsidR="004A54A8" w:rsidRPr="00A41AC6">
        <w:rPr>
          <w:rFonts w:ascii="ＭＳ 明朝" w:eastAsia="ＭＳ 明朝" w:hAnsi="ＭＳ 明朝" w:hint="eastAsia"/>
          <w:color w:val="000000" w:themeColor="text1"/>
          <w:sz w:val="22"/>
        </w:rPr>
        <w:t>１０６名を記録しました。</w:t>
      </w:r>
    </w:p>
    <w:p w:rsidR="009C1663" w:rsidRDefault="007E0997" w:rsidP="00EA51F9">
      <w:pPr>
        <w:widowControl/>
        <w:snapToGrid w:val="0"/>
        <w:spacing w:line="0" w:lineRule="atLeast"/>
        <w:rPr>
          <w:rFonts w:asciiTheme="majorEastAsia" w:eastAsiaTheme="majorEastAsia" w:hAnsiTheme="majorEastAsia"/>
          <w:b/>
          <w:noProof/>
          <w:color w:val="0070C0"/>
          <w:sz w:val="22"/>
        </w:rPr>
      </w:pPr>
      <w:r>
        <w:rPr>
          <w:rFonts w:asciiTheme="majorEastAsia" w:eastAsiaTheme="majorEastAsia" w:hAnsiTheme="majorEastAsia"/>
          <w:b/>
          <w:noProof/>
          <w:color w:val="0070C0"/>
          <w:sz w:val="28"/>
          <w:szCs w:val="28"/>
        </w:rPr>
        <mc:AlternateContent>
          <mc:Choice Requires="wps">
            <w:drawing>
              <wp:anchor distT="0" distB="0" distL="114300" distR="114300" simplePos="0" relativeHeight="251650048" behindDoc="0" locked="0" layoutInCell="1" allowOverlap="1" wp14:anchorId="6E5F2647" wp14:editId="534C645C">
                <wp:simplePos x="0" y="0"/>
                <wp:positionH relativeFrom="column">
                  <wp:posOffset>-26670</wp:posOffset>
                </wp:positionH>
                <wp:positionV relativeFrom="paragraph">
                  <wp:posOffset>154939</wp:posOffset>
                </wp:positionV>
                <wp:extent cx="6248400" cy="2447925"/>
                <wp:effectExtent l="0" t="0" r="19050" b="28575"/>
                <wp:wrapNone/>
                <wp:docPr id="14" name="正方形/長方形 14"/>
                <wp:cNvGraphicFramePr/>
                <a:graphic xmlns:a="http://schemas.openxmlformats.org/drawingml/2006/main">
                  <a:graphicData uri="http://schemas.microsoft.com/office/word/2010/wordprocessingShape">
                    <wps:wsp>
                      <wps:cNvSpPr/>
                      <wps:spPr>
                        <a:xfrm>
                          <a:off x="0" y="0"/>
                          <a:ext cx="6248400" cy="2447925"/>
                        </a:xfrm>
                        <a:prstGeom prst="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FBA15D" id="正方形/長方形 14" o:spid="_x0000_s1026" style="position:absolute;left:0;text-align:left;margin-left:-2.1pt;margin-top:12.2pt;width:492pt;height:192.7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" filled="f" strokecolor="#548dd4 [1951]" strokeweight="2pt"/>
            </w:pict>
          </mc:Fallback>
        </mc:AlternateContent>
      </w:r>
    </w:p>
    <w:p w:rsidR="009C1663" w:rsidRDefault="009C1663" w:rsidP="009C1663">
      <w:pPr>
        <w:widowControl/>
        <w:snapToGrid w:val="0"/>
        <w:spacing w:line="0" w:lineRule="atLeast"/>
        <w:rPr>
          <w:rFonts w:asciiTheme="majorEastAsia" w:eastAsiaTheme="majorEastAsia" w:hAnsiTheme="majorEastAsia"/>
          <w:b/>
          <w:noProof/>
          <w:color w:val="0070C0"/>
          <w:sz w:val="28"/>
          <w:szCs w:val="28"/>
        </w:rPr>
      </w:pPr>
      <w:r w:rsidRPr="001F0A19">
        <w:rPr>
          <w:rFonts w:asciiTheme="majorEastAsia" w:eastAsiaTheme="majorEastAsia" w:hAnsiTheme="majorEastAsia" w:hint="eastAsia"/>
          <w:b/>
          <w:noProof/>
          <w:color w:val="0070C0"/>
          <w:sz w:val="28"/>
          <w:szCs w:val="28"/>
        </w:rPr>
        <w:t>●</w:t>
      </w:r>
      <w:r w:rsidR="002E3B9C">
        <w:rPr>
          <w:rFonts w:asciiTheme="majorEastAsia" w:eastAsiaTheme="majorEastAsia" w:hAnsiTheme="majorEastAsia" w:hint="eastAsia"/>
          <w:b/>
          <w:noProof/>
          <w:color w:val="0070C0"/>
          <w:sz w:val="28"/>
          <w:szCs w:val="28"/>
        </w:rPr>
        <w:t xml:space="preserve">３月２日（月）～５月３１日（日）　</w:t>
      </w:r>
      <w:r>
        <w:rPr>
          <w:rFonts w:asciiTheme="majorEastAsia" w:eastAsiaTheme="majorEastAsia" w:hAnsiTheme="majorEastAsia" w:hint="eastAsia"/>
          <w:b/>
          <w:noProof/>
          <w:color w:val="0070C0"/>
          <w:sz w:val="28"/>
          <w:szCs w:val="28"/>
        </w:rPr>
        <w:t>臨時休業</w:t>
      </w:r>
    </w:p>
    <w:p w:rsidR="00F732AD" w:rsidRPr="00A41AC6" w:rsidRDefault="002E3B9C" w:rsidP="00F732AD">
      <w:pPr>
        <w:widowControl/>
        <w:snapToGrid w:val="0"/>
        <w:spacing w:line="0" w:lineRule="atLeast"/>
        <w:ind w:firstLineChars="100" w:firstLine="220"/>
        <w:rPr>
          <w:rFonts w:ascii="ＭＳ 明朝" w:eastAsia="ＭＳ 明朝" w:hAnsi="ＭＳ 明朝"/>
          <w:color w:val="000000" w:themeColor="text1"/>
          <w:sz w:val="22"/>
        </w:rPr>
      </w:pPr>
      <w:r w:rsidRPr="00A41AC6">
        <w:rPr>
          <w:rFonts w:ascii="ＭＳ 明朝" w:eastAsia="ＭＳ 明朝" w:hAnsi="ＭＳ 明朝" w:hint="eastAsia"/>
          <w:color w:val="000000" w:themeColor="text1"/>
          <w:sz w:val="22"/>
        </w:rPr>
        <w:t>２月２７日（木）</w:t>
      </w:r>
      <w:r w:rsidR="00132DF4">
        <w:rPr>
          <w:rFonts w:ascii="ＭＳ 明朝" w:eastAsia="ＭＳ 明朝" w:hAnsi="ＭＳ 明朝" w:hint="eastAsia"/>
          <w:color w:val="000000" w:themeColor="text1"/>
          <w:sz w:val="22"/>
        </w:rPr>
        <w:t xml:space="preserve">　</w:t>
      </w:r>
      <w:r w:rsidRPr="00A41AC6">
        <w:rPr>
          <w:rFonts w:ascii="ＭＳ 明朝" w:eastAsia="ＭＳ 明朝" w:hAnsi="ＭＳ 明朝" w:hint="eastAsia"/>
          <w:color w:val="000000" w:themeColor="text1"/>
          <w:sz w:val="22"/>
        </w:rPr>
        <w:t>安倍晋三首相</w:t>
      </w:r>
      <w:r w:rsidR="00EC395B" w:rsidRPr="00A41AC6">
        <w:rPr>
          <w:rFonts w:ascii="ＭＳ 明朝" w:eastAsia="ＭＳ 明朝" w:hAnsi="ＭＳ 明朝" w:hint="eastAsia"/>
          <w:color w:val="000000" w:themeColor="text1"/>
          <w:sz w:val="22"/>
        </w:rPr>
        <w:t>から</w:t>
      </w:r>
      <w:r w:rsidRPr="00A41AC6">
        <w:rPr>
          <w:rFonts w:ascii="ＭＳ 明朝" w:eastAsia="ＭＳ 明朝" w:hAnsi="ＭＳ 明朝" w:hint="eastAsia"/>
          <w:color w:val="000000" w:themeColor="text1"/>
          <w:sz w:val="22"/>
        </w:rPr>
        <w:t>の休業要請を受け，</w:t>
      </w:r>
      <w:r w:rsidR="00132DF4" w:rsidRPr="00A41AC6">
        <w:rPr>
          <w:rFonts w:ascii="ＭＳ 明朝" w:eastAsia="ＭＳ 明朝" w:hAnsi="ＭＳ 明朝" w:hint="eastAsia"/>
          <w:color w:val="000000" w:themeColor="text1"/>
          <w:sz w:val="22"/>
        </w:rPr>
        <w:t>県立高等学校</w:t>
      </w:r>
      <w:r w:rsidR="00132DF4">
        <w:rPr>
          <w:rFonts w:ascii="ＭＳ 明朝" w:eastAsia="ＭＳ 明朝" w:hAnsi="ＭＳ 明朝" w:hint="eastAsia"/>
          <w:color w:val="000000" w:themeColor="text1"/>
          <w:sz w:val="22"/>
        </w:rPr>
        <w:t>も</w:t>
      </w:r>
      <w:r w:rsidRPr="00A41AC6">
        <w:rPr>
          <w:rFonts w:ascii="ＭＳ 明朝" w:eastAsia="ＭＳ 明朝" w:hAnsi="ＭＳ 明朝" w:hint="eastAsia"/>
          <w:color w:val="000000" w:themeColor="text1"/>
          <w:sz w:val="22"/>
        </w:rPr>
        <w:t>３月２日（月）から</w:t>
      </w:r>
      <w:r w:rsidR="00132DF4" w:rsidRPr="00A41AC6">
        <w:rPr>
          <w:rFonts w:ascii="ＭＳ 明朝" w:eastAsia="ＭＳ 明朝" w:hAnsi="ＭＳ 明朝" w:hint="eastAsia"/>
          <w:color w:val="000000" w:themeColor="text1"/>
          <w:sz w:val="22"/>
        </w:rPr>
        <w:t>３月２４日（火）まで</w:t>
      </w:r>
      <w:r w:rsidRPr="00A41AC6">
        <w:rPr>
          <w:rFonts w:ascii="ＭＳ 明朝" w:eastAsia="ＭＳ 明朝" w:hAnsi="ＭＳ 明朝" w:hint="eastAsia"/>
          <w:color w:val="000000" w:themeColor="text1"/>
          <w:sz w:val="22"/>
        </w:rPr>
        <w:t>臨時休業と</w:t>
      </w:r>
      <w:r w:rsidR="00132DF4">
        <w:rPr>
          <w:rFonts w:ascii="ＭＳ 明朝" w:eastAsia="ＭＳ 明朝" w:hAnsi="ＭＳ 明朝" w:hint="eastAsia"/>
          <w:color w:val="000000" w:themeColor="text1"/>
          <w:sz w:val="22"/>
        </w:rPr>
        <w:t>なりました</w:t>
      </w:r>
      <w:r w:rsidRPr="00A41AC6">
        <w:rPr>
          <w:rFonts w:ascii="ＭＳ 明朝" w:eastAsia="ＭＳ 明朝" w:hAnsi="ＭＳ 明朝" w:hint="eastAsia"/>
          <w:color w:val="000000" w:themeColor="text1"/>
          <w:sz w:val="22"/>
        </w:rPr>
        <w:t>。</w:t>
      </w:r>
      <w:r w:rsidR="00A723D8" w:rsidRPr="00A41AC6">
        <w:rPr>
          <w:rFonts w:ascii="ＭＳ 明朝" w:eastAsia="ＭＳ 明朝" w:hAnsi="ＭＳ 明朝" w:hint="eastAsia"/>
          <w:color w:val="000000" w:themeColor="text1"/>
          <w:sz w:val="22"/>
        </w:rPr>
        <w:t>３月２５日（水）より</w:t>
      </w:r>
      <w:r w:rsidR="00EC395B" w:rsidRPr="00A41AC6">
        <w:rPr>
          <w:rFonts w:ascii="ＭＳ 明朝" w:eastAsia="ＭＳ 明朝" w:hAnsi="ＭＳ 明朝" w:hint="eastAsia"/>
          <w:color w:val="000000" w:themeColor="text1"/>
          <w:sz w:val="22"/>
        </w:rPr>
        <w:t>春休み</w:t>
      </w:r>
      <w:r w:rsidRPr="00A41AC6">
        <w:rPr>
          <w:rFonts w:ascii="ＭＳ 明朝" w:eastAsia="ＭＳ 明朝" w:hAnsi="ＭＳ 明朝" w:hint="eastAsia"/>
          <w:color w:val="000000" w:themeColor="text1"/>
          <w:sz w:val="22"/>
        </w:rPr>
        <w:t>に入り，</w:t>
      </w:r>
      <w:r w:rsidR="00A723D8" w:rsidRPr="00A41AC6">
        <w:rPr>
          <w:rFonts w:ascii="ＭＳ 明朝" w:eastAsia="ＭＳ 明朝" w:hAnsi="ＭＳ 明朝" w:hint="eastAsia"/>
          <w:color w:val="000000" w:themeColor="text1"/>
          <w:sz w:val="22"/>
        </w:rPr>
        <w:t>部活動</w:t>
      </w:r>
      <w:r w:rsidRPr="00A41AC6">
        <w:rPr>
          <w:rFonts w:ascii="ＭＳ 明朝" w:eastAsia="ＭＳ 明朝" w:hAnsi="ＭＳ 明朝" w:hint="eastAsia"/>
          <w:color w:val="000000" w:themeColor="text1"/>
          <w:sz w:val="22"/>
        </w:rPr>
        <w:t>を</w:t>
      </w:r>
      <w:r w:rsidR="00A723D8" w:rsidRPr="00A41AC6">
        <w:rPr>
          <w:rFonts w:ascii="ＭＳ 明朝" w:eastAsia="ＭＳ 明朝" w:hAnsi="ＭＳ 明朝" w:hint="eastAsia"/>
          <w:color w:val="000000" w:themeColor="text1"/>
          <w:sz w:val="22"/>
        </w:rPr>
        <w:t>再開</w:t>
      </w:r>
      <w:r w:rsidRPr="00A41AC6">
        <w:rPr>
          <w:rFonts w:ascii="ＭＳ 明朝" w:eastAsia="ＭＳ 明朝" w:hAnsi="ＭＳ 明朝" w:hint="eastAsia"/>
          <w:color w:val="000000" w:themeColor="text1"/>
          <w:sz w:val="22"/>
        </w:rPr>
        <w:t>しました</w:t>
      </w:r>
      <w:r w:rsidR="00EF216E">
        <w:rPr>
          <w:rFonts w:ascii="ＭＳ 明朝" w:eastAsia="ＭＳ 明朝" w:hAnsi="ＭＳ 明朝" w:hint="eastAsia"/>
          <w:color w:val="000000" w:themeColor="text1"/>
          <w:sz w:val="22"/>
        </w:rPr>
        <w:t>が，</w:t>
      </w:r>
      <w:r w:rsidRPr="00A41AC6">
        <w:rPr>
          <w:rFonts w:ascii="ＭＳ 明朝" w:eastAsia="ＭＳ 明朝" w:hAnsi="ＭＳ 明朝" w:hint="eastAsia"/>
          <w:color w:val="000000" w:themeColor="text1"/>
          <w:sz w:val="22"/>
        </w:rPr>
        <w:t>その後</w:t>
      </w:r>
      <w:r w:rsidR="00EF216E">
        <w:rPr>
          <w:rFonts w:ascii="ＭＳ 明朝" w:eastAsia="ＭＳ 明朝" w:hAnsi="ＭＳ 明朝" w:hint="eastAsia"/>
          <w:color w:val="000000" w:themeColor="text1"/>
          <w:sz w:val="22"/>
        </w:rPr>
        <w:t>に</w:t>
      </w:r>
      <w:r w:rsidR="00A723D8" w:rsidRPr="00A41AC6">
        <w:rPr>
          <w:rFonts w:ascii="ＭＳ 明朝" w:eastAsia="ＭＳ 明朝" w:hAnsi="ＭＳ 明朝" w:hint="eastAsia"/>
          <w:color w:val="000000" w:themeColor="text1"/>
          <w:sz w:val="22"/>
        </w:rPr>
        <w:t>仙台市内</w:t>
      </w:r>
      <w:r w:rsidR="00132DF4">
        <w:rPr>
          <w:rFonts w:ascii="ＭＳ 明朝" w:eastAsia="ＭＳ 明朝" w:hAnsi="ＭＳ 明朝" w:hint="eastAsia"/>
          <w:color w:val="000000" w:themeColor="text1"/>
          <w:sz w:val="22"/>
        </w:rPr>
        <w:t>において</w:t>
      </w:r>
      <w:r w:rsidR="00A723D8" w:rsidRPr="00A41AC6">
        <w:rPr>
          <w:rFonts w:ascii="ＭＳ 明朝" w:eastAsia="ＭＳ 明朝" w:hAnsi="ＭＳ 明朝" w:hint="eastAsia"/>
          <w:color w:val="000000" w:themeColor="text1"/>
          <w:sz w:val="22"/>
        </w:rPr>
        <w:t>感染</w:t>
      </w:r>
      <w:r w:rsidR="00132DF4">
        <w:rPr>
          <w:rFonts w:ascii="ＭＳ 明朝" w:eastAsia="ＭＳ 明朝" w:hAnsi="ＭＳ 明朝" w:hint="eastAsia"/>
          <w:color w:val="000000" w:themeColor="text1"/>
          <w:sz w:val="22"/>
        </w:rPr>
        <w:t>が</w:t>
      </w:r>
      <w:r w:rsidR="00A723D8" w:rsidRPr="00A41AC6">
        <w:rPr>
          <w:rFonts w:ascii="ＭＳ 明朝" w:eastAsia="ＭＳ 明朝" w:hAnsi="ＭＳ 明朝" w:hint="eastAsia"/>
          <w:color w:val="000000" w:themeColor="text1"/>
          <w:sz w:val="22"/>
        </w:rPr>
        <w:t>拡大</w:t>
      </w:r>
      <w:r w:rsidR="00132DF4">
        <w:rPr>
          <w:rFonts w:ascii="ＭＳ 明朝" w:eastAsia="ＭＳ 明朝" w:hAnsi="ＭＳ 明朝" w:hint="eastAsia"/>
          <w:color w:val="000000" w:themeColor="text1"/>
          <w:sz w:val="22"/>
        </w:rPr>
        <w:t>した</w:t>
      </w:r>
      <w:r w:rsidR="00EF216E">
        <w:rPr>
          <w:rFonts w:ascii="ＭＳ 明朝" w:eastAsia="ＭＳ 明朝" w:hAnsi="ＭＳ 明朝" w:hint="eastAsia"/>
          <w:color w:val="000000" w:themeColor="text1"/>
          <w:sz w:val="22"/>
        </w:rPr>
        <w:t>ため</w:t>
      </w:r>
      <w:r w:rsidR="00132DF4">
        <w:rPr>
          <w:rFonts w:ascii="ＭＳ 明朝" w:eastAsia="ＭＳ 明朝" w:hAnsi="ＭＳ 明朝" w:hint="eastAsia"/>
          <w:color w:val="000000" w:themeColor="text1"/>
          <w:sz w:val="22"/>
        </w:rPr>
        <w:t>，</w:t>
      </w:r>
      <w:r w:rsidR="00A723D8" w:rsidRPr="00A41AC6">
        <w:rPr>
          <w:rFonts w:ascii="ＭＳ 明朝" w:eastAsia="ＭＳ 明朝" w:hAnsi="ＭＳ 明朝" w:hint="eastAsia"/>
          <w:color w:val="000000" w:themeColor="text1"/>
          <w:sz w:val="22"/>
        </w:rPr>
        <w:t>４月２日（木）より再び部活動</w:t>
      </w:r>
      <w:r w:rsidRPr="00A41AC6">
        <w:rPr>
          <w:rFonts w:ascii="ＭＳ 明朝" w:eastAsia="ＭＳ 明朝" w:hAnsi="ＭＳ 明朝" w:hint="eastAsia"/>
          <w:color w:val="000000" w:themeColor="text1"/>
          <w:sz w:val="22"/>
        </w:rPr>
        <w:t>を休止とし，生徒は臨時休業期間中と同じく「ステイホーム」を続けることに</w:t>
      </w:r>
      <w:r w:rsidR="00EC395B" w:rsidRPr="00A41AC6">
        <w:rPr>
          <w:rFonts w:ascii="ＭＳ 明朝" w:eastAsia="ＭＳ 明朝" w:hAnsi="ＭＳ 明朝" w:hint="eastAsia"/>
          <w:color w:val="000000" w:themeColor="text1"/>
          <w:sz w:val="22"/>
        </w:rPr>
        <w:t>なりました</w:t>
      </w:r>
      <w:r w:rsidR="00A723D8" w:rsidRPr="00A41AC6">
        <w:rPr>
          <w:rFonts w:ascii="ＭＳ 明朝" w:eastAsia="ＭＳ 明朝" w:hAnsi="ＭＳ 明朝" w:hint="eastAsia"/>
          <w:color w:val="000000" w:themeColor="text1"/>
          <w:sz w:val="22"/>
        </w:rPr>
        <w:t>。</w:t>
      </w:r>
    </w:p>
    <w:p w:rsidR="00F732AD" w:rsidRPr="00A41AC6" w:rsidRDefault="00A723D8" w:rsidP="00F732AD">
      <w:pPr>
        <w:widowControl/>
        <w:snapToGrid w:val="0"/>
        <w:spacing w:line="0" w:lineRule="atLeast"/>
        <w:ind w:firstLineChars="100" w:firstLine="220"/>
        <w:rPr>
          <w:rFonts w:ascii="ＭＳ 明朝" w:eastAsia="ＭＳ 明朝" w:hAnsi="ＭＳ 明朝"/>
          <w:color w:val="000000" w:themeColor="text1"/>
          <w:sz w:val="22"/>
        </w:rPr>
      </w:pPr>
      <w:r w:rsidRPr="00A41AC6">
        <w:rPr>
          <w:rFonts w:ascii="ＭＳ 明朝" w:eastAsia="ＭＳ 明朝" w:hAnsi="ＭＳ 明朝" w:hint="eastAsia"/>
          <w:color w:val="000000" w:themeColor="text1"/>
          <w:sz w:val="22"/>
        </w:rPr>
        <w:t>臨時休業</w:t>
      </w:r>
      <w:r w:rsidR="00F732AD" w:rsidRPr="00A41AC6">
        <w:rPr>
          <w:rFonts w:ascii="ＭＳ 明朝" w:eastAsia="ＭＳ 明朝" w:hAnsi="ＭＳ 明朝" w:hint="eastAsia"/>
          <w:color w:val="000000" w:themeColor="text1"/>
          <w:sz w:val="22"/>
        </w:rPr>
        <w:t>は</w:t>
      </w:r>
      <w:r w:rsidR="00132DF4">
        <w:rPr>
          <w:rFonts w:ascii="ＭＳ 明朝" w:eastAsia="ＭＳ 明朝" w:hAnsi="ＭＳ 明朝" w:hint="eastAsia"/>
          <w:color w:val="000000" w:themeColor="text1"/>
          <w:sz w:val="22"/>
        </w:rPr>
        <w:t>さらに４月１４日（火）まで</w:t>
      </w:r>
      <w:r w:rsidRPr="00A41AC6">
        <w:rPr>
          <w:rFonts w:ascii="ＭＳ 明朝" w:eastAsia="ＭＳ 明朝" w:hAnsi="ＭＳ 明朝" w:hint="eastAsia"/>
          <w:color w:val="000000" w:themeColor="text1"/>
          <w:sz w:val="22"/>
        </w:rPr>
        <w:t>延長</w:t>
      </w:r>
      <w:r w:rsidR="006E7B91" w:rsidRPr="00A41AC6">
        <w:rPr>
          <w:rFonts w:ascii="ＭＳ 明朝" w:eastAsia="ＭＳ 明朝" w:hAnsi="ＭＳ 明朝" w:hint="eastAsia"/>
          <w:color w:val="000000" w:themeColor="text1"/>
          <w:sz w:val="22"/>
        </w:rPr>
        <w:t>（4/6付）</w:t>
      </w:r>
      <w:r w:rsidR="00132DF4">
        <w:rPr>
          <w:rFonts w:ascii="ＭＳ 明朝" w:eastAsia="ＭＳ 明朝" w:hAnsi="ＭＳ 明朝" w:hint="eastAsia"/>
          <w:color w:val="000000" w:themeColor="text1"/>
          <w:sz w:val="22"/>
        </w:rPr>
        <w:t>され</w:t>
      </w:r>
      <w:r w:rsidR="006E7B91" w:rsidRPr="00A41AC6">
        <w:rPr>
          <w:rFonts w:ascii="ＭＳ 明朝" w:eastAsia="ＭＳ 明朝" w:hAnsi="ＭＳ 明朝" w:hint="eastAsia"/>
          <w:color w:val="000000" w:themeColor="text1"/>
          <w:sz w:val="22"/>
        </w:rPr>
        <w:t>，４月８日（水）に予定されていた入学式も延期</w:t>
      </w:r>
      <w:r w:rsidR="00132DF4">
        <w:rPr>
          <w:rFonts w:ascii="ＭＳ 明朝" w:eastAsia="ＭＳ 明朝" w:hAnsi="ＭＳ 明朝" w:hint="eastAsia"/>
          <w:color w:val="000000" w:themeColor="text1"/>
          <w:sz w:val="22"/>
        </w:rPr>
        <w:t>に</w:t>
      </w:r>
      <w:r w:rsidR="006E7B91" w:rsidRPr="00A41AC6">
        <w:rPr>
          <w:rFonts w:ascii="ＭＳ 明朝" w:eastAsia="ＭＳ 明朝" w:hAnsi="ＭＳ 明朝" w:hint="eastAsia"/>
          <w:color w:val="000000" w:themeColor="text1"/>
          <w:sz w:val="22"/>
        </w:rPr>
        <w:t>。臨時休業</w:t>
      </w:r>
      <w:r w:rsidR="00132DF4">
        <w:rPr>
          <w:rFonts w:ascii="ＭＳ 明朝" w:eastAsia="ＭＳ 明朝" w:hAnsi="ＭＳ 明朝" w:hint="eastAsia"/>
          <w:color w:val="000000" w:themeColor="text1"/>
          <w:sz w:val="22"/>
        </w:rPr>
        <w:t>が</w:t>
      </w:r>
      <w:r w:rsidR="00EC395B" w:rsidRPr="00A41AC6">
        <w:rPr>
          <w:rFonts w:ascii="ＭＳ 明朝" w:eastAsia="ＭＳ 明朝" w:hAnsi="ＭＳ 明朝" w:hint="eastAsia"/>
          <w:color w:val="000000" w:themeColor="text1"/>
          <w:sz w:val="22"/>
        </w:rPr>
        <w:t>さらに</w:t>
      </w:r>
      <w:r w:rsidR="006E7B91" w:rsidRPr="00A41AC6">
        <w:rPr>
          <w:rFonts w:ascii="ＭＳ 明朝" w:eastAsia="ＭＳ 明朝" w:hAnsi="ＭＳ 明朝" w:hint="eastAsia"/>
          <w:color w:val="000000" w:themeColor="text1"/>
          <w:sz w:val="22"/>
        </w:rPr>
        <w:t>５月６日（水）まで再延長（4/13付）とな</w:t>
      </w:r>
      <w:r w:rsidR="00132DF4">
        <w:rPr>
          <w:rFonts w:ascii="ＭＳ 明朝" w:eastAsia="ＭＳ 明朝" w:hAnsi="ＭＳ 明朝" w:hint="eastAsia"/>
          <w:color w:val="000000" w:themeColor="text1"/>
          <w:sz w:val="22"/>
        </w:rPr>
        <w:t>る中</w:t>
      </w:r>
      <w:r w:rsidR="00EC395B" w:rsidRPr="00A41AC6">
        <w:rPr>
          <w:rFonts w:ascii="ＭＳ 明朝" w:eastAsia="ＭＳ 明朝" w:hAnsi="ＭＳ 明朝" w:hint="eastAsia"/>
          <w:color w:val="000000" w:themeColor="text1"/>
          <w:sz w:val="22"/>
        </w:rPr>
        <w:t>，</w:t>
      </w:r>
      <w:r w:rsidR="006E7B91" w:rsidRPr="00A41AC6">
        <w:rPr>
          <w:rFonts w:ascii="ＭＳ 明朝" w:eastAsia="ＭＳ 明朝" w:hAnsi="ＭＳ 明朝" w:hint="eastAsia"/>
          <w:color w:val="000000" w:themeColor="text1"/>
          <w:sz w:val="22"/>
        </w:rPr>
        <w:t>４月１５日（水）に臨時登校と入学式を実施</w:t>
      </w:r>
      <w:r w:rsidR="002E3B9C" w:rsidRPr="00A41AC6">
        <w:rPr>
          <w:rFonts w:ascii="ＭＳ 明朝" w:eastAsia="ＭＳ 明朝" w:hAnsi="ＭＳ 明朝" w:hint="eastAsia"/>
          <w:color w:val="000000" w:themeColor="text1"/>
          <w:sz w:val="22"/>
        </w:rPr>
        <w:t>しました</w:t>
      </w:r>
      <w:r w:rsidR="006E7B91" w:rsidRPr="00A41AC6">
        <w:rPr>
          <w:rFonts w:ascii="ＭＳ 明朝" w:eastAsia="ＭＳ 明朝" w:hAnsi="ＭＳ 明朝" w:hint="eastAsia"/>
          <w:color w:val="000000" w:themeColor="text1"/>
          <w:sz w:val="22"/>
        </w:rPr>
        <w:t>。</w:t>
      </w:r>
    </w:p>
    <w:p w:rsidR="00DF19D9" w:rsidRPr="00A41AC6" w:rsidRDefault="00EC395B" w:rsidP="00F732AD">
      <w:pPr>
        <w:widowControl/>
        <w:snapToGrid w:val="0"/>
        <w:spacing w:line="0" w:lineRule="atLeast"/>
        <w:ind w:firstLineChars="100" w:firstLine="220"/>
        <w:rPr>
          <w:rFonts w:ascii="ＭＳ 明朝" w:eastAsia="ＭＳ 明朝" w:hAnsi="ＭＳ 明朝"/>
          <w:color w:val="000000" w:themeColor="text1"/>
          <w:sz w:val="22"/>
        </w:rPr>
      </w:pPr>
      <w:r w:rsidRPr="00A41AC6">
        <w:rPr>
          <w:rFonts w:ascii="ＭＳ 明朝" w:eastAsia="ＭＳ 明朝" w:hAnsi="ＭＳ 明朝" w:hint="eastAsia"/>
          <w:color w:val="000000" w:themeColor="text1"/>
          <w:sz w:val="22"/>
        </w:rPr>
        <w:t>その後も</w:t>
      </w:r>
      <w:r w:rsidR="006E7B91" w:rsidRPr="00A41AC6">
        <w:rPr>
          <w:rFonts w:ascii="ＭＳ 明朝" w:eastAsia="ＭＳ 明朝" w:hAnsi="ＭＳ 明朝" w:hint="eastAsia"/>
          <w:color w:val="000000" w:themeColor="text1"/>
          <w:sz w:val="22"/>
        </w:rPr>
        <w:t>臨時休業</w:t>
      </w:r>
      <w:r w:rsidR="002E3B9C" w:rsidRPr="00A41AC6">
        <w:rPr>
          <w:rFonts w:ascii="ＭＳ 明朝" w:eastAsia="ＭＳ 明朝" w:hAnsi="ＭＳ 明朝" w:hint="eastAsia"/>
          <w:color w:val="000000" w:themeColor="text1"/>
          <w:sz w:val="22"/>
        </w:rPr>
        <w:t>は</w:t>
      </w:r>
      <w:r w:rsidR="006E7B91" w:rsidRPr="00A41AC6">
        <w:rPr>
          <w:rFonts w:ascii="ＭＳ 明朝" w:eastAsia="ＭＳ 明朝" w:hAnsi="ＭＳ 明朝" w:hint="eastAsia"/>
          <w:color w:val="000000" w:themeColor="text1"/>
          <w:sz w:val="22"/>
        </w:rPr>
        <w:t>さらに５月１０日（日）まで（4/</w:t>
      </w:r>
      <w:r w:rsidR="00364443" w:rsidRPr="00A41AC6">
        <w:rPr>
          <w:rFonts w:ascii="ＭＳ 明朝" w:eastAsia="ＭＳ 明朝" w:hAnsi="ＭＳ 明朝" w:hint="eastAsia"/>
          <w:color w:val="000000" w:themeColor="text1"/>
          <w:sz w:val="22"/>
        </w:rPr>
        <w:t>29</w:t>
      </w:r>
      <w:r w:rsidR="006E7B91" w:rsidRPr="00A41AC6">
        <w:rPr>
          <w:rFonts w:ascii="ＭＳ 明朝" w:eastAsia="ＭＳ 明朝" w:hAnsi="ＭＳ 明朝" w:hint="eastAsia"/>
          <w:color w:val="000000" w:themeColor="text1"/>
          <w:sz w:val="22"/>
        </w:rPr>
        <w:t>付）</w:t>
      </w:r>
      <w:r w:rsidR="002E3B9C" w:rsidRPr="00A41AC6">
        <w:rPr>
          <w:rFonts w:ascii="ＭＳ 明朝" w:eastAsia="ＭＳ 明朝" w:hAnsi="ＭＳ 明朝" w:hint="eastAsia"/>
          <w:color w:val="000000" w:themeColor="text1"/>
          <w:sz w:val="22"/>
        </w:rPr>
        <w:t>，</w:t>
      </w:r>
      <w:r w:rsidR="00364443" w:rsidRPr="00A41AC6">
        <w:rPr>
          <w:rFonts w:ascii="ＭＳ 明朝" w:eastAsia="ＭＳ 明朝" w:hAnsi="ＭＳ 明朝" w:hint="eastAsia"/>
          <w:color w:val="000000" w:themeColor="text1"/>
          <w:sz w:val="22"/>
        </w:rPr>
        <w:t>５月３１日まで</w:t>
      </w:r>
      <w:r w:rsidR="002E3B9C" w:rsidRPr="00A41AC6">
        <w:rPr>
          <w:rFonts w:ascii="ＭＳ 明朝" w:eastAsia="ＭＳ 明朝" w:hAnsi="ＭＳ 明朝" w:hint="eastAsia"/>
          <w:color w:val="000000" w:themeColor="text1"/>
          <w:sz w:val="22"/>
        </w:rPr>
        <w:t>（5/5付）と度重なる</w:t>
      </w:r>
      <w:r w:rsidR="00364443" w:rsidRPr="00A41AC6">
        <w:rPr>
          <w:rFonts w:ascii="ＭＳ 明朝" w:eastAsia="ＭＳ 明朝" w:hAnsi="ＭＳ 明朝" w:hint="eastAsia"/>
          <w:color w:val="000000" w:themeColor="text1"/>
          <w:sz w:val="22"/>
        </w:rPr>
        <w:t>再延長</w:t>
      </w:r>
      <w:r w:rsidR="002E3B9C" w:rsidRPr="00A41AC6">
        <w:rPr>
          <w:rFonts w:ascii="ＭＳ 明朝" w:eastAsia="ＭＳ 明朝" w:hAnsi="ＭＳ 明朝" w:hint="eastAsia"/>
          <w:color w:val="000000" w:themeColor="text1"/>
          <w:sz w:val="22"/>
        </w:rPr>
        <w:t>となりました</w:t>
      </w:r>
      <w:r w:rsidR="00364443" w:rsidRPr="00A41AC6">
        <w:rPr>
          <w:rFonts w:ascii="ＭＳ 明朝" w:eastAsia="ＭＳ 明朝" w:hAnsi="ＭＳ 明朝" w:hint="eastAsia"/>
          <w:color w:val="000000" w:themeColor="text1"/>
          <w:sz w:val="22"/>
        </w:rPr>
        <w:t>。</w:t>
      </w:r>
      <w:r w:rsidR="002E3B9C" w:rsidRPr="00A41AC6">
        <w:rPr>
          <w:rFonts w:ascii="ＭＳ 明朝" w:eastAsia="ＭＳ 明朝" w:hAnsi="ＭＳ 明朝" w:hint="eastAsia"/>
          <w:color w:val="000000" w:themeColor="text1"/>
          <w:sz w:val="22"/>
        </w:rPr>
        <w:t>この間課題の送付等で送付した郵送物は千八百通余りとなりました。５月には</w:t>
      </w:r>
      <w:r w:rsidR="00E94487" w:rsidRPr="00A41AC6">
        <w:rPr>
          <w:rFonts w:ascii="ＭＳ 明朝" w:eastAsia="ＭＳ 明朝" w:hAnsi="ＭＳ 明朝" w:hint="eastAsia"/>
          <w:color w:val="000000" w:themeColor="text1"/>
          <w:sz w:val="22"/>
        </w:rPr>
        <w:t>臨時登校日を設定し</w:t>
      </w:r>
      <w:r w:rsidR="002E3B9C" w:rsidRPr="00A41AC6">
        <w:rPr>
          <w:rFonts w:ascii="ＭＳ 明朝" w:eastAsia="ＭＳ 明朝" w:hAnsi="ＭＳ 明朝" w:hint="eastAsia"/>
          <w:color w:val="000000" w:themeColor="text1"/>
          <w:sz w:val="22"/>
        </w:rPr>
        <w:t>，課題の配布</w:t>
      </w:r>
      <w:r w:rsidR="00132DF4">
        <w:rPr>
          <w:rFonts w:ascii="ＭＳ 明朝" w:eastAsia="ＭＳ 明朝" w:hAnsi="ＭＳ 明朝" w:hint="eastAsia"/>
          <w:color w:val="000000" w:themeColor="text1"/>
          <w:sz w:val="22"/>
        </w:rPr>
        <w:t>・</w:t>
      </w:r>
      <w:r w:rsidR="002E3B9C" w:rsidRPr="00A41AC6">
        <w:rPr>
          <w:rFonts w:ascii="ＭＳ 明朝" w:eastAsia="ＭＳ 明朝" w:hAnsi="ＭＳ 明朝" w:hint="eastAsia"/>
          <w:color w:val="000000" w:themeColor="text1"/>
          <w:sz w:val="22"/>
        </w:rPr>
        <w:t>回収，学習に関するガイダンス</w:t>
      </w:r>
      <w:r w:rsidR="00132DF4">
        <w:rPr>
          <w:rFonts w:ascii="ＭＳ 明朝" w:eastAsia="ＭＳ 明朝" w:hAnsi="ＭＳ 明朝" w:hint="eastAsia"/>
          <w:color w:val="000000" w:themeColor="text1"/>
          <w:sz w:val="22"/>
        </w:rPr>
        <w:t>等</w:t>
      </w:r>
      <w:r w:rsidR="002E3B9C" w:rsidRPr="00A41AC6">
        <w:rPr>
          <w:rFonts w:ascii="ＭＳ 明朝" w:eastAsia="ＭＳ 明朝" w:hAnsi="ＭＳ 明朝" w:hint="eastAsia"/>
          <w:color w:val="000000" w:themeColor="text1"/>
          <w:sz w:val="22"/>
        </w:rPr>
        <w:t>を行いました。</w:t>
      </w:r>
      <w:r w:rsidR="00F732AD" w:rsidRPr="00A41AC6">
        <w:rPr>
          <w:rFonts w:ascii="ＭＳ 明朝" w:eastAsia="ＭＳ 明朝" w:hAnsi="ＭＳ 明朝" w:hint="eastAsia"/>
          <w:color w:val="000000" w:themeColor="text1"/>
          <w:sz w:val="22"/>
        </w:rPr>
        <w:t>また，臨時休業期間の度重なる延長を受け，４月末に</w:t>
      </w:r>
      <w:r w:rsidR="00132DF4">
        <w:rPr>
          <w:rFonts w:ascii="ＭＳ 明朝" w:eastAsia="ＭＳ 明朝" w:hAnsi="ＭＳ 明朝" w:hint="eastAsia"/>
          <w:color w:val="000000" w:themeColor="text1"/>
          <w:sz w:val="22"/>
        </w:rPr>
        <w:t>開設した質問用の</w:t>
      </w:r>
      <w:r w:rsidR="00F732AD" w:rsidRPr="00A41AC6">
        <w:rPr>
          <w:rFonts w:ascii="ＭＳ 明朝" w:eastAsia="ＭＳ 明朝" w:hAnsi="ＭＳ 明朝" w:hint="eastAsia"/>
          <w:color w:val="000000" w:themeColor="text1"/>
          <w:sz w:val="22"/>
        </w:rPr>
        <w:t>電子メールアドレス</w:t>
      </w:r>
      <w:r w:rsidR="00132DF4">
        <w:rPr>
          <w:rFonts w:ascii="ＭＳ 明朝" w:eastAsia="ＭＳ 明朝" w:hAnsi="ＭＳ 明朝" w:hint="eastAsia"/>
          <w:color w:val="000000" w:themeColor="text1"/>
          <w:sz w:val="22"/>
        </w:rPr>
        <w:t>には</w:t>
      </w:r>
      <w:r w:rsidR="00F732AD" w:rsidRPr="00A41AC6">
        <w:rPr>
          <w:rFonts w:ascii="ＭＳ 明朝" w:eastAsia="ＭＳ 明朝" w:hAnsi="ＭＳ 明朝" w:hint="eastAsia"/>
          <w:color w:val="000000" w:themeColor="text1"/>
          <w:sz w:val="22"/>
        </w:rPr>
        <w:t>５月末までの臨時休業期間中に３００通を超える質問メールが寄せられました。</w:t>
      </w:r>
    </w:p>
    <w:p w:rsidR="00DE5129" w:rsidRPr="006E7B91" w:rsidRDefault="007E0997" w:rsidP="00EA51F9">
      <w:pPr>
        <w:widowControl/>
        <w:snapToGrid w:val="0"/>
        <w:spacing w:line="0" w:lineRule="atLeast"/>
        <w:rPr>
          <w:rFonts w:asciiTheme="majorEastAsia" w:eastAsiaTheme="majorEastAsia" w:hAnsiTheme="majorEastAsia"/>
          <w:b/>
          <w:noProof/>
          <w:color w:val="0070C0"/>
          <w:sz w:val="22"/>
        </w:rPr>
      </w:pPr>
      <w:r>
        <w:rPr>
          <w:rFonts w:asciiTheme="majorEastAsia" w:eastAsiaTheme="majorEastAsia" w:hAnsiTheme="majorEastAsia"/>
          <w:b/>
          <w:noProof/>
          <w:color w:val="0070C0"/>
          <w:sz w:val="28"/>
          <w:szCs w:val="28"/>
        </w:rPr>
        <mc:AlternateContent>
          <mc:Choice Requires="wps">
            <w:drawing>
              <wp:anchor distT="0" distB="0" distL="114300" distR="114300" simplePos="0" relativeHeight="251660288" behindDoc="0" locked="0" layoutInCell="1" allowOverlap="1" wp14:anchorId="45640340" wp14:editId="28DD9461">
                <wp:simplePos x="0" y="0"/>
                <wp:positionH relativeFrom="column">
                  <wp:posOffset>-26670</wp:posOffset>
                </wp:positionH>
                <wp:positionV relativeFrom="paragraph">
                  <wp:posOffset>121920</wp:posOffset>
                </wp:positionV>
                <wp:extent cx="6248400" cy="1409700"/>
                <wp:effectExtent l="0" t="0" r="19050" b="19050"/>
                <wp:wrapNone/>
                <wp:docPr id="15" name="正方形/長方形 15"/>
                <wp:cNvGraphicFramePr/>
                <a:graphic xmlns:a="http://schemas.openxmlformats.org/drawingml/2006/main">
                  <a:graphicData uri="http://schemas.microsoft.com/office/word/2010/wordprocessingShape">
                    <wps:wsp>
                      <wps:cNvSpPr/>
                      <wps:spPr>
                        <a:xfrm>
                          <a:off x="0" y="0"/>
                          <a:ext cx="6248400" cy="1409700"/>
                        </a:xfrm>
                        <a:prstGeom prst="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46FCF1" id="正方形/長方形 15" o:spid="_x0000_s1026" style="position:absolute;left:0;text-align:left;margin-left:-2.1pt;margin-top:9.6pt;width:492pt;height:11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" filled="f" strokecolor="#548dd4 [1951]" strokeweight="2pt"/>
            </w:pict>
          </mc:Fallback>
        </mc:AlternateContent>
      </w:r>
    </w:p>
    <w:p w:rsidR="00EA51F9" w:rsidRPr="00EA51F9" w:rsidRDefault="00EA51F9" w:rsidP="001F0A19">
      <w:pPr>
        <w:widowControl/>
        <w:snapToGrid w:val="0"/>
        <w:spacing w:line="0" w:lineRule="atLeast"/>
        <w:rPr>
          <w:rFonts w:asciiTheme="majorEastAsia" w:eastAsiaTheme="majorEastAsia" w:hAnsiTheme="majorEastAsia"/>
          <w:b/>
          <w:noProof/>
          <w:color w:val="0070C0"/>
          <w:sz w:val="28"/>
          <w:szCs w:val="28"/>
        </w:rPr>
      </w:pPr>
      <w:r w:rsidRPr="001F0A19">
        <w:rPr>
          <w:rFonts w:asciiTheme="majorEastAsia" w:eastAsiaTheme="majorEastAsia" w:hAnsiTheme="majorEastAsia" w:hint="eastAsia"/>
          <w:b/>
          <w:noProof/>
          <w:color w:val="0070C0"/>
          <w:sz w:val="28"/>
          <w:szCs w:val="28"/>
        </w:rPr>
        <w:t>●</w:t>
      </w:r>
      <w:r w:rsidR="00AB0521">
        <w:rPr>
          <w:rFonts w:asciiTheme="majorEastAsia" w:eastAsiaTheme="majorEastAsia" w:hAnsiTheme="majorEastAsia" w:hint="eastAsia"/>
          <w:b/>
          <w:noProof/>
          <w:color w:val="0070C0"/>
          <w:sz w:val="28"/>
          <w:szCs w:val="28"/>
        </w:rPr>
        <w:t xml:space="preserve">３月３０日（月）　</w:t>
      </w:r>
      <w:r w:rsidR="002E3B9C">
        <w:rPr>
          <w:rFonts w:asciiTheme="majorEastAsia" w:eastAsiaTheme="majorEastAsia" w:hAnsiTheme="majorEastAsia" w:hint="eastAsia"/>
          <w:b/>
          <w:noProof/>
          <w:color w:val="0070C0"/>
          <w:sz w:val="28"/>
          <w:szCs w:val="28"/>
        </w:rPr>
        <w:t>修業式・離任式</w:t>
      </w:r>
    </w:p>
    <w:p w:rsidR="00DD5902" w:rsidRPr="00A41AC6" w:rsidRDefault="002E3B9C" w:rsidP="00AB0521">
      <w:pPr>
        <w:widowControl/>
        <w:snapToGrid w:val="0"/>
        <w:spacing w:line="0" w:lineRule="atLeast"/>
        <w:ind w:firstLineChars="100" w:firstLine="220"/>
        <w:rPr>
          <w:rFonts w:ascii="ＭＳ 明朝" w:eastAsia="ＭＳ 明朝" w:hAnsi="ＭＳ 明朝"/>
          <w:color w:val="000000" w:themeColor="text1"/>
          <w:sz w:val="22"/>
        </w:rPr>
      </w:pPr>
      <w:r w:rsidRPr="00A41AC6">
        <w:rPr>
          <w:rFonts w:ascii="ＭＳ 明朝" w:eastAsia="ＭＳ 明朝" w:hAnsi="ＭＳ 明朝" w:hint="eastAsia"/>
          <w:color w:val="000000" w:themeColor="text1"/>
          <w:sz w:val="22"/>
        </w:rPr>
        <w:t>感染リスクを下げるため，</w:t>
      </w:r>
      <w:r w:rsidR="009C1663" w:rsidRPr="00A41AC6">
        <w:rPr>
          <w:rFonts w:ascii="ＭＳ 明朝" w:eastAsia="ＭＳ 明朝" w:hAnsi="ＭＳ 明朝" w:hint="eastAsia"/>
          <w:color w:val="000000" w:themeColor="text1"/>
          <w:sz w:val="22"/>
        </w:rPr>
        <w:t>各教室で放送によ</w:t>
      </w:r>
      <w:r w:rsidRPr="00A41AC6">
        <w:rPr>
          <w:rFonts w:ascii="ＭＳ 明朝" w:eastAsia="ＭＳ 明朝" w:hAnsi="ＭＳ 明朝" w:hint="eastAsia"/>
          <w:color w:val="000000" w:themeColor="text1"/>
          <w:sz w:val="22"/>
        </w:rPr>
        <w:t>り修業式と離任式を行いました。</w:t>
      </w:r>
      <w:r w:rsidR="00AB0521" w:rsidRPr="00A41AC6">
        <w:rPr>
          <w:rFonts w:ascii="ＭＳ 明朝" w:eastAsia="ＭＳ 明朝" w:hAnsi="ＭＳ 明朝" w:hint="eastAsia"/>
          <w:color w:val="000000" w:themeColor="text1"/>
          <w:sz w:val="22"/>
        </w:rPr>
        <w:t>生徒達は三密の回避に注意しながら，約１ヶ月ぶりとなる再開を喜んでいました。人事異動に伴い，</w:t>
      </w:r>
      <w:r w:rsidR="00DD5902" w:rsidRPr="00A41AC6">
        <w:rPr>
          <w:rFonts w:ascii="ＭＳ 明朝" w:eastAsia="ＭＳ 明朝" w:hAnsi="ＭＳ 明朝" w:hint="eastAsia"/>
          <w:color w:val="000000" w:themeColor="text1"/>
          <w:sz w:val="22"/>
        </w:rPr>
        <w:t>以下の職員が離任</w:t>
      </w:r>
      <w:r w:rsidRPr="00A41AC6">
        <w:rPr>
          <w:rFonts w:ascii="ＭＳ 明朝" w:eastAsia="ＭＳ 明朝" w:hAnsi="ＭＳ 明朝" w:hint="eastAsia"/>
          <w:color w:val="000000" w:themeColor="text1"/>
          <w:sz w:val="22"/>
        </w:rPr>
        <w:t>しました。</w:t>
      </w:r>
    </w:p>
    <w:p w:rsidR="00E72948" w:rsidRPr="00A41AC6" w:rsidRDefault="00E72948" w:rsidP="009C1663">
      <w:pPr>
        <w:widowControl/>
        <w:snapToGrid w:val="0"/>
        <w:spacing w:line="0" w:lineRule="atLeast"/>
        <w:rPr>
          <w:rFonts w:ascii="ＭＳ 明朝" w:eastAsia="ＭＳ 明朝" w:hAnsi="ＭＳ 明朝"/>
          <w:color w:val="000000" w:themeColor="text1"/>
          <w:sz w:val="22"/>
        </w:rPr>
      </w:pPr>
      <w:r w:rsidRPr="00A41AC6">
        <w:rPr>
          <w:rFonts w:ascii="ＭＳ 明朝" w:eastAsia="ＭＳ 明朝" w:hAnsi="ＭＳ 明朝" w:hint="eastAsia"/>
          <w:color w:val="000000" w:themeColor="text1"/>
          <w:sz w:val="22"/>
        </w:rPr>
        <w:t xml:space="preserve">　</w:t>
      </w:r>
      <w:r w:rsidR="00EC395B" w:rsidRPr="00A41AC6">
        <w:rPr>
          <w:rFonts w:ascii="ＭＳ 明朝" w:eastAsia="ＭＳ 明朝" w:hAnsi="ＭＳ 明朝" w:hint="eastAsia"/>
          <w:color w:val="000000" w:themeColor="text1"/>
          <w:sz w:val="22"/>
        </w:rPr>
        <w:t>・</w:t>
      </w:r>
      <w:r w:rsidRPr="00A41AC6">
        <w:rPr>
          <w:rFonts w:ascii="ＭＳ 明朝" w:eastAsia="ＭＳ 明朝" w:hAnsi="ＭＳ 明朝" w:hint="eastAsia"/>
          <w:color w:val="000000" w:themeColor="text1"/>
          <w:sz w:val="22"/>
        </w:rPr>
        <w:t>大庄司　賢　教諭（英語・宮城野高へ）</w:t>
      </w:r>
      <w:r w:rsidR="00EC395B" w:rsidRPr="00A41AC6">
        <w:rPr>
          <w:rFonts w:ascii="ＭＳ 明朝" w:eastAsia="ＭＳ 明朝" w:hAnsi="ＭＳ 明朝"/>
          <w:color w:val="000000" w:themeColor="text1"/>
          <w:sz w:val="22"/>
        </w:rPr>
        <w:tab/>
      </w:r>
      <w:r w:rsidR="00EC395B" w:rsidRPr="00A41AC6">
        <w:rPr>
          <w:rFonts w:ascii="ＭＳ 明朝" w:eastAsia="ＭＳ 明朝" w:hAnsi="ＭＳ 明朝" w:hint="eastAsia"/>
          <w:color w:val="000000" w:themeColor="text1"/>
          <w:sz w:val="22"/>
        </w:rPr>
        <w:t>・</w:t>
      </w:r>
      <w:r w:rsidRPr="00A41AC6">
        <w:rPr>
          <w:rFonts w:ascii="ＭＳ 明朝" w:eastAsia="ＭＳ 明朝" w:hAnsi="ＭＳ 明朝" w:hint="eastAsia"/>
          <w:color w:val="000000" w:themeColor="text1"/>
          <w:sz w:val="22"/>
        </w:rPr>
        <w:t>加藤　巧　教諭（数学・仙台商業高へ）</w:t>
      </w:r>
    </w:p>
    <w:p w:rsidR="00E72948" w:rsidRPr="00A41AC6" w:rsidRDefault="00E72948" w:rsidP="009C1663">
      <w:pPr>
        <w:widowControl/>
        <w:snapToGrid w:val="0"/>
        <w:spacing w:line="0" w:lineRule="atLeast"/>
        <w:rPr>
          <w:rFonts w:ascii="ＭＳ 明朝" w:eastAsia="ＭＳ 明朝" w:hAnsi="ＭＳ 明朝"/>
          <w:color w:val="000000" w:themeColor="text1"/>
          <w:sz w:val="22"/>
        </w:rPr>
      </w:pPr>
      <w:r w:rsidRPr="00A41AC6">
        <w:rPr>
          <w:rFonts w:ascii="ＭＳ 明朝" w:eastAsia="ＭＳ 明朝" w:hAnsi="ＭＳ 明朝" w:hint="eastAsia"/>
          <w:color w:val="000000" w:themeColor="text1"/>
          <w:sz w:val="22"/>
        </w:rPr>
        <w:t xml:space="preserve">　</w:t>
      </w:r>
      <w:r w:rsidR="00EC395B" w:rsidRPr="00A41AC6">
        <w:rPr>
          <w:rFonts w:ascii="ＭＳ 明朝" w:eastAsia="ＭＳ 明朝" w:hAnsi="ＭＳ 明朝" w:hint="eastAsia"/>
          <w:color w:val="000000" w:themeColor="text1"/>
          <w:sz w:val="22"/>
        </w:rPr>
        <w:t>・</w:t>
      </w:r>
      <w:r w:rsidRPr="00A41AC6">
        <w:rPr>
          <w:rFonts w:ascii="ＭＳ 明朝" w:eastAsia="ＭＳ 明朝" w:hAnsi="ＭＳ 明朝" w:hint="eastAsia"/>
          <w:color w:val="000000" w:themeColor="text1"/>
          <w:sz w:val="22"/>
        </w:rPr>
        <w:t>阿部　靖香　教諭（保健体育・亘理高へ）</w:t>
      </w:r>
      <w:r w:rsidR="00EC395B" w:rsidRPr="00A41AC6">
        <w:rPr>
          <w:rFonts w:ascii="ＭＳ 明朝" w:eastAsia="ＭＳ 明朝" w:hAnsi="ＭＳ 明朝"/>
          <w:color w:val="000000" w:themeColor="text1"/>
          <w:sz w:val="22"/>
        </w:rPr>
        <w:tab/>
      </w:r>
      <w:r w:rsidR="00EC395B" w:rsidRPr="00A41AC6">
        <w:rPr>
          <w:rFonts w:ascii="ＭＳ 明朝" w:eastAsia="ＭＳ 明朝" w:hAnsi="ＭＳ 明朝" w:hint="eastAsia"/>
          <w:color w:val="000000" w:themeColor="text1"/>
          <w:sz w:val="22"/>
        </w:rPr>
        <w:t>・</w:t>
      </w:r>
      <w:r w:rsidRPr="00A41AC6">
        <w:rPr>
          <w:rFonts w:ascii="ＭＳ 明朝" w:eastAsia="ＭＳ 明朝" w:hAnsi="ＭＳ 明朝" w:hint="eastAsia"/>
          <w:color w:val="000000" w:themeColor="text1"/>
          <w:sz w:val="22"/>
        </w:rPr>
        <w:t>伏見　裕子　副参事兼事務室長（宮城野高へ）</w:t>
      </w:r>
    </w:p>
    <w:p w:rsidR="00E72948" w:rsidRPr="00A41AC6" w:rsidRDefault="00E72948" w:rsidP="009C1663">
      <w:pPr>
        <w:widowControl/>
        <w:snapToGrid w:val="0"/>
        <w:spacing w:line="0" w:lineRule="atLeast"/>
        <w:rPr>
          <w:rFonts w:ascii="ＭＳ 明朝" w:eastAsia="ＭＳ 明朝" w:hAnsi="ＭＳ 明朝"/>
          <w:color w:val="000000" w:themeColor="text1"/>
          <w:sz w:val="22"/>
        </w:rPr>
      </w:pPr>
      <w:r w:rsidRPr="00A41AC6">
        <w:rPr>
          <w:rFonts w:ascii="ＭＳ 明朝" w:eastAsia="ＭＳ 明朝" w:hAnsi="ＭＳ 明朝" w:hint="eastAsia"/>
          <w:color w:val="000000" w:themeColor="text1"/>
          <w:sz w:val="22"/>
        </w:rPr>
        <w:t xml:space="preserve">　</w:t>
      </w:r>
      <w:r w:rsidR="00EC395B" w:rsidRPr="00A41AC6">
        <w:rPr>
          <w:rFonts w:ascii="ＭＳ 明朝" w:eastAsia="ＭＳ 明朝" w:hAnsi="ＭＳ 明朝" w:hint="eastAsia"/>
          <w:color w:val="000000" w:themeColor="text1"/>
          <w:sz w:val="22"/>
        </w:rPr>
        <w:t>・</w:t>
      </w:r>
      <w:r w:rsidRPr="00A41AC6">
        <w:rPr>
          <w:rFonts w:ascii="ＭＳ 明朝" w:eastAsia="ＭＳ 明朝" w:hAnsi="ＭＳ 明朝" w:hint="eastAsia"/>
          <w:color w:val="000000" w:themeColor="text1"/>
          <w:sz w:val="22"/>
        </w:rPr>
        <w:t>我妻　栄子　主査（退職）</w:t>
      </w:r>
    </w:p>
    <w:p w:rsidR="000B2512" w:rsidRDefault="007E0997" w:rsidP="00E94487">
      <w:pPr>
        <w:widowControl/>
        <w:snapToGrid w:val="0"/>
        <w:spacing w:line="0" w:lineRule="atLeast"/>
        <w:rPr>
          <w:rFonts w:asciiTheme="majorEastAsia" w:eastAsiaTheme="majorEastAsia" w:hAnsiTheme="majorEastAsia"/>
          <w:b/>
          <w:noProof/>
          <w:color w:val="0070C0"/>
          <w:sz w:val="28"/>
          <w:szCs w:val="28"/>
        </w:rPr>
      </w:pPr>
      <w:r>
        <w:rPr>
          <w:rFonts w:asciiTheme="majorEastAsia" w:eastAsiaTheme="majorEastAsia" w:hAnsiTheme="majorEastAsia"/>
          <w:b/>
          <w:noProof/>
          <w:color w:val="0070C0"/>
          <w:sz w:val="28"/>
          <w:szCs w:val="28"/>
        </w:rPr>
        <mc:AlternateContent>
          <mc:Choice Requires="wps">
            <w:drawing>
              <wp:anchor distT="0" distB="0" distL="114300" distR="114300" simplePos="0" relativeHeight="251668480" behindDoc="0" locked="0" layoutInCell="1" allowOverlap="1" wp14:anchorId="155A7B2F" wp14:editId="4B346F33">
                <wp:simplePos x="0" y="0"/>
                <wp:positionH relativeFrom="column">
                  <wp:posOffset>-26670</wp:posOffset>
                </wp:positionH>
                <wp:positionV relativeFrom="paragraph">
                  <wp:posOffset>175894</wp:posOffset>
                </wp:positionV>
                <wp:extent cx="6248400" cy="1095375"/>
                <wp:effectExtent l="0" t="0" r="19050" b="28575"/>
                <wp:wrapNone/>
                <wp:docPr id="16" name="正方形/長方形 16"/>
                <wp:cNvGraphicFramePr/>
                <a:graphic xmlns:a="http://schemas.openxmlformats.org/drawingml/2006/main">
                  <a:graphicData uri="http://schemas.microsoft.com/office/word/2010/wordprocessingShape">
                    <wps:wsp>
                      <wps:cNvSpPr/>
                      <wps:spPr>
                        <a:xfrm>
                          <a:off x="0" y="0"/>
                          <a:ext cx="6248400" cy="1095375"/>
                        </a:xfrm>
                        <a:prstGeom prst="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4BBFC8" id="正方形/長方形 16" o:spid="_x0000_s1026" style="position:absolute;left:0;text-align:left;margin-left:-2.1pt;margin-top:13.85pt;width:492pt;height:86.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" filled="f" strokecolor="#548dd4 [1951]" strokeweight="2pt"/>
            </w:pict>
          </mc:Fallback>
        </mc:AlternateContent>
      </w:r>
    </w:p>
    <w:p w:rsidR="00E94487" w:rsidRPr="001F0A19" w:rsidRDefault="00E94487" w:rsidP="00E94487">
      <w:pPr>
        <w:widowControl/>
        <w:snapToGrid w:val="0"/>
        <w:spacing w:line="0" w:lineRule="atLeast"/>
        <w:rPr>
          <w:rFonts w:asciiTheme="majorEastAsia" w:eastAsiaTheme="majorEastAsia" w:hAnsiTheme="majorEastAsia"/>
          <w:b/>
          <w:noProof/>
          <w:color w:val="0070C0"/>
          <w:sz w:val="22"/>
        </w:rPr>
      </w:pPr>
      <w:r w:rsidRPr="001F0A19">
        <w:rPr>
          <w:rFonts w:asciiTheme="majorEastAsia" w:eastAsiaTheme="majorEastAsia" w:hAnsiTheme="majorEastAsia" w:hint="eastAsia"/>
          <w:b/>
          <w:noProof/>
          <w:color w:val="0070C0"/>
          <w:sz w:val="28"/>
          <w:szCs w:val="28"/>
        </w:rPr>
        <w:t>●</w:t>
      </w:r>
      <w:r w:rsidR="002E3B9C">
        <w:rPr>
          <w:rFonts w:asciiTheme="majorEastAsia" w:eastAsiaTheme="majorEastAsia" w:hAnsiTheme="majorEastAsia" w:hint="eastAsia"/>
          <w:b/>
          <w:noProof/>
          <w:color w:val="0070C0"/>
          <w:sz w:val="28"/>
          <w:szCs w:val="28"/>
        </w:rPr>
        <w:t xml:space="preserve">４月１日（水）　</w:t>
      </w:r>
      <w:r w:rsidR="00DD5902">
        <w:rPr>
          <w:rFonts w:asciiTheme="majorEastAsia" w:eastAsiaTheme="majorEastAsia" w:hAnsiTheme="majorEastAsia" w:hint="eastAsia"/>
          <w:b/>
          <w:noProof/>
          <w:color w:val="0070C0"/>
          <w:sz w:val="28"/>
          <w:szCs w:val="28"/>
        </w:rPr>
        <w:t>新年度スタート</w:t>
      </w:r>
    </w:p>
    <w:p w:rsidR="00E94487" w:rsidRPr="00A41AC6" w:rsidRDefault="00E72948" w:rsidP="00730FF3">
      <w:pPr>
        <w:widowControl/>
        <w:snapToGrid w:val="0"/>
        <w:spacing w:line="0" w:lineRule="atLeast"/>
        <w:ind w:firstLineChars="100" w:firstLine="220"/>
        <w:rPr>
          <w:rFonts w:asciiTheme="minorEastAsia" w:hAnsiTheme="minorEastAsia"/>
          <w:color w:val="000000" w:themeColor="text1"/>
          <w:sz w:val="22"/>
        </w:rPr>
      </w:pPr>
      <w:r w:rsidRPr="00A41AC6">
        <w:rPr>
          <w:rFonts w:asciiTheme="minorEastAsia" w:hAnsiTheme="minorEastAsia" w:hint="eastAsia"/>
          <w:color w:val="000000" w:themeColor="text1"/>
          <w:sz w:val="22"/>
        </w:rPr>
        <w:t>以下の職員</w:t>
      </w:r>
      <w:r w:rsidR="00E94487" w:rsidRPr="00A41AC6">
        <w:rPr>
          <w:rFonts w:asciiTheme="minorEastAsia" w:hAnsiTheme="minorEastAsia" w:hint="eastAsia"/>
          <w:color w:val="000000" w:themeColor="text1"/>
          <w:sz w:val="22"/>
        </w:rPr>
        <w:t>が着任</w:t>
      </w:r>
      <w:r w:rsidR="002E3B9C" w:rsidRPr="00A41AC6">
        <w:rPr>
          <w:rFonts w:asciiTheme="minorEastAsia" w:hAnsiTheme="minorEastAsia" w:hint="eastAsia"/>
          <w:color w:val="000000" w:themeColor="text1"/>
          <w:sz w:val="22"/>
        </w:rPr>
        <w:t>し，新たに仙台南高校のスタッフとなりました。</w:t>
      </w:r>
    </w:p>
    <w:p w:rsidR="00E72948" w:rsidRPr="00A41AC6" w:rsidRDefault="00E72948" w:rsidP="00E94487">
      <w:pPr>
        <w:widowControl/>
        <w:snapToGrid w:val="0"/>
        <w:spacing w:line="0" w:lineRule="atLeast"/>
        <w:rPr>
          <w:rFonts w:asciiTheme="minorEastAsia" w:hAnsiTheme="minorEastAsia"/>
          <w:color w:val="000000" w:themeColor="text1"/>
          <w:sz w:val="22"/>
        </w:rPr>
      </w:pPr>
      <w:r w:rsidRPr="00A41AC6">
        <w:rPr>
          <w:rFonts w:asciiTheme="minorEastAsia" w:hAnsiTheme="minorEastAsia" w:hint="eastAsia"/>
          <w:color w:val="000000" w:themeColor="text1"/>
          <w:sz w:val="22"/>
        </w:rPr>
        <w:t xml:space="preserve">　</w:t>
      </w:r>
      <w:r w:rsidR="00730FF3">
        <w:rPr>
          <w:rFonts w:asciiTheme="minorEastAsia" w:hAnsiTheme="minorEastAsia" w:hint="eastAsia"/>
          <w:color w:val="000000" w:themeColor="text1"/>
          <w:sz w:val="22"/>
        </w:rPr>
        <w:t xml:space="preserve">　</w:t>
      </w:r>
      <w:r w:rsidR="006C5D83" w:rsidRPr="00A41AC6">
        <w:rPr>
          <w:rFonts w:asciiTheme="minorEastAsia" w:hAnsiTheme="minorEastAsia" w:hint="eastAsia"/>
          <w:color w:val="000000" w:themeColor="text1"/>
          <w:sz w:val="22"/>
        </w:rPr>
        <w:t>・</w:t>
      </w:r>
      <w:r w:rsidRPr="00A41AC6">
        <w:rPr>
          <w:rFonts w:asciiTheme="minorEastAsia" w:hAnsiTheme="minorEastAsia" w:hint="eastAsia"/>
          <w:color w:val="000000" w:themeColor="text1"/>
          <w:sz w:val="22"/>
        </w:rPr>
        <w:t>堀籠　亮一　教諭（英語・利府高より）</w:t>
      </w:r>
      <w:r w:rsidR="006C5D83" w:rsidRPr="00A41AC6">
        <w:rPr>
          <w:rFonts w:asciiTheme="minorEastAsia" w:hAnsiTheme="minorEastAsia"/>
          <w:color w:val="000000" w:themeColor="text1"/>
          <w:sz w:val="22"/>
        </w:rPr>
        <w:tab/>
      </w:r>
      <w:r w:rsidR="006C5D83" w:rsidRPr="00A41AC6">
        <w:rPr>
          <w:rFonts w:asciiTheme="minorEastAsia" w:hAnsiTheme="minorEastAsia" w:hint="eastAsia"/>
          <w:color w:val="000000" w:themeColor="text1"/>
          <w:sz w:val="22"/>
        </w:rPr>
        <w:t>・</w:t>
      </w:r>
      <w:r w:rsidRPr="00A41AC6">
        <w:rPr>
          <w:rFonts w:asciiTheme="minorEastAsia" w:hAnsiTheme="minorEastAsia" w:hint="eastAsia"/>
          <w:color w:val="000000" w:themeColor="text1"/>
          <w:sz w:val="22"/>
        </w:rPr>
        <w:t xml:space="preserve">　太田　英樹　教諭（数学・仙台商業高より）</w:t>
      </w:r>
    </w:p>
    <w:p w:rsidR="00E72948" w:rsidRPr="00A41AC6" w:rsidRDefault="00E72948" w:rsidP="00E94487">
      <w:pPr>
        <w:widowControl/>
        <w:snapToGrid w:val="0"/>
        <w:spacing w:line="0" w:lineRule="atLeast"/>
        <w:rPr>
          <w:rFonts w:asciiTheme="minorEastAsia" w:hAnsiTheme="minorEastAsia"/>
          <w:color w:val="000000" w:themeColor="text1"/>
          <w:sz w:val="22"/>
        </w:rPr>
      </w:pPr>
      <w:r w:rsidRPr="00A41AC6">
        <w:rPr>
          <w:rFonts w:asciiTheme="minorEastAsia" w:hAnsiTheme="minorEastAsia" w:hint="eastAsia"/>
          <w:color w:val="000000" w:themeColor="text1"/>
          <w:sz w:val="22"/>
        </w:rPr>
        <w:t xml:space="preserve">　</w:t>
      </w:r>
      <w:r w:rsidR="00730FF3">
        <w:rPr>
          <w:rFonts w:asciiTheme="minorEastAsia" w:hAnsiTheme="minorEastAsia" w:hint="eastAsia"/>
          <w:color w:val="000000" w:themeColor="text1"/>
          <w:sz w:val="22"/>
        </w:rPr>
        <w:t xml:space="preserve">　</w:t>
      </w:r>
      <w:r w:rsidR="006C5D83" w:rsidRPr="00A41AC6">
        <w:rPr>
          <w:rFonts w:asciiTheme="minorEastAsia" w:hAnsiTheme="minorEastAsia" w:hint="eastAsia"/>
          <w:color w:val="000000" w:themeColor="text1"/>
          <w:sz w:val="22"/>
        </w:rPr>
        <w:t>・</w:t>
      </w:r>
      <w:r w:rsidRPr="00A41AC6">
        <w:rPr>
          <w:rFonts w:asciiTheme="minorEastAsia" w:hAnsiTheme="minorEastAsia" w:hint="eastAsia"/>
          <w:color w:val="000000" w:themeColor="text1"/>
          <w:sz w:val="22"/>
        </w:rPr>
        <w:t>五十嵐　尚平　教諭（保健体育・柴田農林高川崎校より）</w:t>
      </w:r>
    </w:p>
    <w:p w:rsidR="00E72948" w:rsidRPr="00A41AC6" w:rsidRDefault="00E72948" w:rsidP="00E94487">
      <w:pPr>
        <w:widowControl/>
        <w:snapToGrid w:val="0"/>
        <w:spacing w:line="0" w:lineRule="atLeast"/>
        <w:rPr>
          <w:rFonts w:asciiTheme="minorEastAsia" w:hAnsiTheme="minorEastAsia"/>
          <w:color w:val="000000" w:themeColor="text1"/>
          <w:sz w:val="22"/>
        </w:rPr>
      </w:pPr>
      <w:r w:rsidRPr="00A41AC6">
        <w:rPr>
          <w:rFonts w:asciiTheme="minorEastAsia" w:hAnsiTheme="minorEastAsia" w:hint="eastAsia"/>
          <w:color w:val="000000" w:themeColor="text1"/>
          <w:sz w:val="22"/>
        </w:rPr>
        <w:t xml:space="preserve">　</w:t>
      </w:r>
      <w:r w:rsidR="00730FF3">
        <w:rPr>
          <w:rFonts w:asciiTheme="minorEastAsia" w:hAnsiTheme="minorEastAsia" w:hint="eastAsia"/>
          <w:color w:val="000000" w:themeColor="text1"/>
          <w:sz w:val="22"/>
        </w:rPr>
        <w:t xml:space="preserve">　</w:t>
      </w:r>
      <w:r w:rsidR="006C5D83" w:rsidRPr="00A41AC6">
        <w:rPr>
          <w:rFonts w:asciiTheme="minorEastAsia" w:hAnsiTheme="minorEastAsia" w:hint="eastAsia"/>
          <w:color w:val="000000" w:themeColor="text1"/>
          <w:sz w:val="22"/>
        </w:rPr>
        <w:t>・</w:t>
      </w:r>
      <w:r w:rsidRPr="00A41AC6">
        <w:rPr>
          <w:rFonts w:asciiTheme="minorEastAsia" w:hAnsiTheme="minorEastAsia" w:hint="eastAsia"/>
          <w:color w:val="000000" w:themeColor="text1"/>
          <w:sz w:val="22"/>
        </w:rPr>
        <w:t xml:space="preserve">熊澤　啓子　副参事兼事務室長（多賀城高より）　</w:t>
      </w:r>
      <w:r w:rsidR="006C5D83" w:rsidRPr="00A41AC6">
        <w:rPr>
          <w:rFonts w:asciiTheme="minorEastAsia" w:hAnsiTheme="minorEastAsia" w:hint="eastAsia"/>
          <w:color w:val="000000" w:themeColor="text1"/>
          <w:sz w:val="22"/>
        </w:rPr>
        <w:t>・</w:t>
      </w:r>
      <w:r w:rsidRPr="00A41AC6">
        <w:rPr>
          <w:rFonts w:asciiTheme="minorEastAsia" w:hAnsiTheme="minorEastAsia" w:hint="eastAsia"/>
          <w:color w:val="000000" w:themeColor="text1"/>
          <w:sz w:val="22"/>
        </w:rPr>
        <w:t>早勢　美紗　主事（美田園高より）</w:t>
      </w:r>
    </w:p>
    <w:p w:rsidR="00DF19D9" w:rsidRDefault="007E0997" w:rsidP="00132DF4">
      <w:pPr>
        <w:widowControl/>
        <w:snapToGrid w:val="0"/>
        <w:spacing w:line="0" w:lineRule="atLeast"/>
        <w:ind w:firstLineChars="100" w:firstLine="281"/>
        <w:rPr>
          <w:rFonts w:asciiTheme="majorEastAsia" w:eastAsiaTheme="majorEastAsia" w:hAnsiTheme="majorEastAsia"/>
          <w:color w:val="000000" w:themeColor="text1"/>
          <w:sz w:val="22"/>
        </w:rPr>
      </w:pPr>
      <w:r>
        <w:rPr>
          <w:rFonts w:asciiTheme="majorEastAsia" w:eastAsiaTheme="majorEastAsia" w:hAnsiTheme="majorEastAsia"/>
          <w:b/>
          <w:noProof/>
          <w:color w:val="0070C0"/>
          <w:sz w:val="28"/>
          <w:szCs w:val="28"/>
        </w:rPr>
        <w:lastRenderedPageBreak/>
        <mc:AlternateContent>
          <mc:Choice Requires="wps">
            <w:drawing>
              <wp:anchor distT="0" distB="0" distL="114300" distR="114300" simplePos="0" relativeHeight="251677696" behindDoc="0" locked="0" layoutInCell="1" allowOverlap="1" wp14:anchorId="18A7029D" wp14:editId="5A1BF8EE">
                <wp:simplePos x="0" y="0"/>
                <wp:positionH relativeFrom="column">
                  <wp:posOffset>-26670</wp:posOffset>
                </wp:positionH>
                <wp:positionV relativeFrom="paragraph">
                  <wp:posOffset>104775</wp:posOffset>
                </wp:positionV>
                <wp:extent cx="6248400" cy="109537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6248400" cy="1095375"/>
                        </a:xfrm>
                        <a:prstGeom prst="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BD4BC4" id="正方形/長方形 18" o:spid="_x0000_s1026" style="position:absolute;left:0;text-align:left;margin-left:-2.1pt;margin-top:8.25pt;width:492pt;height:86.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" filled="f" strokecolor="#548dd4 [1951]" strokeweight="2pt"/>
            </w:pict>
          </mc:Fallback>
        </mc:AlternateContent>
      </w:r>
    </w:p>
    <w:p w:rsidR="001F0A19" w:rsidRPr="001F0A19" w:rsidRDefault="00F732AD" w:rsidP="001F0A19">
      <w:pPr>
        <w:widowControl/>
        <w:snapToGrid w:val="0"/>
        <w:spacing w:line="0" w:lineRule="atLeast"/>
        <w:rPr>
          <w:rFonts w:asciiTheme="majorEastAsia" w:eastAsiaTheme="majorEastAsia" w:hAnsiTheme="majorEastAsia"/>
          <w:b/>
          <w:noProof/>
          <w:color w:val="0070C0"/>
          <w:sz w:val="22"/>
        </w:rPr>
      </w:pPr>
      <w:r w:rsidRPr="006C5D83">
        <w:rPr>
          <w:rFonts w:asciiTheme="majorEastAsia" w:eastAsiaTheme="majorEastAsia" w:hAnsiTheme="majorEastAsia"/>
          <w:b/>
          <w:noProof/>
          <w:color w:val="FF0000"/>
          <w:sz w:val="28"/>
          <w:szCs w:val="28"/>
        </w:rPr>
        <w:drawing>
          <wp:anchor distT="0" distB="0" distL="114300" distR="114300" simplePos="0" relativeHeight="251624448" behindDoc="0" locked="0" layoutInCell="1" allowOverlap="1">
            <wp:simplePos x="0" y="0"/>
            <wp:positionH relativeFrom="column">
              <wp:posOffset>5231130</wp:posOffset>
            </wp:positionH>
            <wp:positionV relativeFrom="paragraph">
              <wp:posOffset>13335</wp:posOffset>
            </wp:positionV>
            <wp:extent cx="857250" cy="835660"/>
            <wp:effectExtent l="0" t="0" r="0" b="2540"/>
            <wp:wrapSquare wrapText="bothSides"/>
            <wp:docPr id="3" name="図 3" descr="\\10.54.2.1\00　共有\★情報共有★\2019年度以前\♥写真・新聞記事等\R2(2020)\R20415始業式・入学式\IMGP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54.2.1\00　共有\★情報共有★\2019年度以前\♥写真・新聞記事等\R2(2020)\R20415始業式・入学式\IMGP4319.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50000"/>
                              </a14:imgEffect>
                            </a14:imgLayer>
                          </a14:imgProps>
                        </a:ext>
                        <a:ext uri="{28A0092B-C50C-407E-A947-70E740481C1C}">
                          <a14:useLocalDpi xmlns:a14="http://schemas.microsoft.com/office/drawing/2010/main" val="0"/>
                        </a:ext>
                      </a:extLst>
                    </a:blip>
                    <a:srcRect l="20766" t="21920" r="25858"/>
                    <a:stretch/>
                  </pic:blipFill>
                  <pic:spPr bwMode="auto">
                    <a:xfrm>
                      <a:off x="0" y="0"/>
                      <a:ext cx="857250" cy="835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5D83" w:rsidRPr="006C5D83">
        <w:rPr>
          <w:rFonts w:asciiTheme="majorEastAsia" w:eastAsiaTheme="majorEastAsia" w:hAnsiTheme="majorEastAsia"/>
          <w:noProof/>
          <w:color w:val="000000" w:themeColor="text1"/>
          <w:sz w:val="22"/>
        </w:rPr>
        <w:drawing>
          <wp:anchor distT="0" distB="0" distL="114300" distR="114300" simplePos="0" relativeHeight="251621376" behindDoc="0" locked="0" layoutInCell="1" allowOverlap="1">
            <wp:simplePos x="0" y="0"/>
            <wp:positionH relativeFrom="column">
              <wp:posOffset>3840480</wp:posOffset>
            </wp:positionH>
            <wp:positionV relativeFrom="paragraph">
              <wp:posOffset>13335</wp:posOffset>
            </wp:positionV>
            <wp:extent cx="1242695" cy="828675"/>
            <wp:effectExtent l="0" t="0" r="0" b="9525"/>
            <wp:wrapSquare wrapText="bothSides"/>
            <wp:docPr id="2" name="図 2" descr="\\10.54.2.1\00　共有\★情報共有★\2019年度以前\♥写真・新聞記事等\R2(2020)\R20415始業式・入学式\IMGP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54.2.1\00　共有\★情報共有★\2019年度以前\♥写真・新聞記事等\R2(2020)\R20415始業式・入学式\IMGP4342.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4000"/>
                              </a14:imgEffect>
                            </a14:imgLayer>
                          </a14:imgProps>
                        </a:ext>
                        <a:ext uri="{28A0092B-C50C-407E-A947-70E740481C1C}">
                          <a14:useLocalDpi xmlns:a14="http://schemas.microsoft.com/office/drawing/2010/main" val="0"/>
                        </a:ext>
                      </a:extLst>
                    </a:blip>
                    <a:srcRect/>
                    <a:stretch>
                      <a:fillRect/>
                    </a:stretch>
                  </pic:blipFill>
                  <pic:spPr bwMode="auto">
                    <a:xfrm>
                      <a:off x="0" y="0"/>
                      <a:ext cx="1242695" cy="828675"/>
                    </a:xfrm>
                    <a:prstGeom prst="rect">
                      <a:avLst/>
                    </a:prstGeom>
                    <a:noFill/>
                    <a:ln>
                      <a:noFill/>
                    </a:ln>
                  </pic:spPr>
                </pic:pic>
              </a:graphicData>
            </a:graphic>
          </wp:anchor>
        </w:drawing>
      </w:r>
      <w:r w:rsidR="001F0A19" w:rsidRPr="001F0A19">
        <w:rPr>
          <w:rFonts w:asciiTheme="majorEastAsia" w:eastAsiaTheme="majorEastAsia" w:hAnsiTheme="majorEastAsia" w:hint="eastAsia"/>
          <w:b/>
          <w:noProof/>
          <w:color w:val="0070C0"/>
          <w:sz w:val="28"/>
          <w:szCs w:val="28"/>
        </w:rPr>
        <w:t>●</w:t>
      </w:r>
      <w:r w:rsidR="00AB0521">
        <w:rPr>
          <w:rFonts w:asciiTheme="majorEastAsia" w:eastAsiaTheme="majorEastAsia" w:hAnsiTheme="majorEastAsia" w:hint="eastAsia"/>
          <w:b/>
          <w:noProof/>
          <w:color w:val="0070C0"/>
          <w:sz w:val="28"/>
          <w:szCs w:val="28"/>
        </w:rPr>
        <w:t xml:space="preserve">４月１５日（水）　</w:t>
      </w:r>
      <w:r w:rsidR="00EA51F9">
        <w:rPr>
          <w:rFonts w:asciiTheme="majorEastAsia" w:eastAsiaTheme="majorEastAsia" w:hAnsiTheme="majorEastAsia" w:hint="eastAsia"/>
          <w:b/>
          <w:noProof/>
          <w:color w:val="0070C0"/>
          <w:sz w:val="28"/>
          <w:szCs w:val="28"/>
        </w:rPr>
        <w:t>臨時登校・</w:t>
      </w:r>
      <w:r w:rsidR="001F0A19">
        <w:rPr>
          <w:rFonts w:asciiTheme="majorEastAsia" w:eastAsiaTheme="majorEastAsia" w:hAnsiTheme="majorEastAsia" w:hint="eastAsia"/>
          <w:b/>
          <w:noProof/>
          <w:color w:val="0070C0"/>
          <w:sz w:val="28"/>
          <w:szCs w:val="28"/>
        </w:rPr>
        <w:t>入学式</w:t>
      </w:r>
    </w:p>
    <w:p w:rsidR="009C1663" w:rsidRPr="00A41AC6" w:rsidRDefault="00AB0521" w:rsidP="00F732AD">
      <w:pPr>
        <w:widowControl/>
        <w:snapToGrid w:val="0"/>
        <w:spacing w:line="0" w:lineRule="atLeast"/>
        <w:ind w:firstLineChars="100" w:firstLine="220"/>
        <w:rPr>
          <w:rFonts w:asciiTheme="minorEastAsia" w:hAnsiTheme="minorEastAsia"/>
          <w:color w:val="000000" w:themeColor="text1"/>
          <w:sz w:val="22"/>
        </w:rPr>
      </w:pPr>
      <w:r w:rsidRPr="00A41AC6">
        <w:rPr>
          <w:rFonts w:asciiTheme="minorEastAsia" w:hAnsiTheme="minorEastAsia" w:hint="eastAsia"/>
          <w:color w:val="000000" w:themeColor="text1"/>
          <w:sz w:val="22"/>
        </w:rPr>
        <w:t>日程の延期を経て，午前中に臨時登校，午後に入学式を行いました。</w:t>
      </w:r>
      <w:r w:rsidR="009C1663" w:rsidRPr="00A41AC6">
        <w:rPr>
          <w:rFonts w:asciiTheme="minorEastAsia" w:hAnsiTheme="minorEastAsia" w:hint="eastAsia"/>
          <w:color w:val="000000" w:themeColor="text1"/>
          <w:sz w:val="22"/>
        </w:rPr>
        <w:t>新入生と保護者は別々の階の教室で放送による実施</w:t>
      </w:r>
      <w:r w:rsidRPr="00A41AC6">
        <w:rPr>
          <w:rFonts w:asciiTheme="minorEastAsia" w:hAnsiTheme="minorEastAsia" w:hint="eastAsia"/>
          <w:color w:val="000000" w:themeColor="text1"/>
          <w:sz w:val="22"/>
        </w:rPr>
        <w:t>となりましたが，真新しい制服に身を包んだ２８０名の新入生が入学しました。</w:t>
      </w:r>
    </w:p>
    <w:p w:rsidR="009C1663" w:rsidRPr="001F0A19" w:rsidRDefault="007E0997" w:rsidP="00802F7B">
      <w:pPr>
        <w:widowControl/>
        <w:snapToGrid w:val="0"/>
        <w:spacing w:line="0" w:lineRule="atLeast"/>
        <w:rPr>
          <w:rFonts w:asciiTheme="majorEastAsia" w:eastAsiaTheme="majorEastAsia" w:hAnsiTheme="majorEastAsia"/>
          <w:b/>
          <w:noProof/>
          <w:color w:val="FF0000"/>
          <w:sz w:val="28"/>
          <w:szCs w:val="28"/>
        </w:rPr>
      </w:pPr>
      <w:r>
        <w:rPr>
          <w:rFonts w:asciiTheme="majorEastAsia" w:eastAsiaTheme="majorEastAsia" w:hAnsiTheme="majorEastAsia"/>
          <w:b/>
          <w:noProof/>
          <w:color w:val="0070C0"/>
          <w:sz w:val="28"/>
          <w:szCs w:val="28"/>
        </w:rPr>
        <mc:AlternateContent>
          <mc:Choice Requires="wps">
            <w:drawing>
              <wp:anchor distT="0" distB="0" distL="114300" distR="114300" simplePos="0" relativeHeight="251682816" behindDoc="0" locked="0" layoutInCell="1" allowOverlap="1" wp14:anchorId="2BA730B0" wp14:editId="480387E9">
                <wp:simplePos x="0" y="0"/>
                <wp:positionH relativeFrom="column">
                  <wp:posOffset>-26670</wp:posOffset>
                </wp:positionH>
                <wp:positionV relativeFrom="paragraph">
                  <wp:posOffset>187325</wp:posOffset>
                </wp:positionV>
                <wp:extent cx="6248400" cy="1743075"/>
                <wp:effectExtent l="0" t="0" r="19050" b="28575"/>
                <wp:wrapNone/>
                <wp:docPr id="19" name="正方形/長方形 19"/>
                <wp:cNvGraphicFramePr/>
                <a:graphic xmlns:a="http://schemas.openxmlformats.org/drawingml/2006/main">
                  <a:graphicData uri="http://schemas.microsoft.com/office/word/2010/wordprocessingShape">
                    <wps:wsp>
                      <wps:cNvSpPr/>
                      <wps:spPr>
                        <a:xfrm>
                          <a:off x="0" y="0"/>
                          <a:ext cx="6248400" cy="1743075"/>
                        </a:xfrm>
                        <a:prstGeom prst="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2D8955" id="正方形/長方形 19" o:spid="_x0000_s1026" style="position:absolute;left:0;text-align:left;margin-left:-2.1pt;margin-top:14.75pt;width:492pt;height:137.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" filled="f" strokecolor="#548dd4 [1951]" strokeweight="2pt"/>
            </w:pict>
          </mc:Fallback>
        </mc:AlternateContent>
      </w:r>
    </w:p>
    <w:p w:rsidR="009C1663" w:rsidRDefault="00640379" w:rsidP="009C1663">
      <w:pPr>
        <w:widowControl/>
        <w:snapToGrid w:val="0"/>
        <w:spacing w:line="0" w:lineRule="atLeast"/>
        <w:rPr>
          <w:rFonts w:asciiTheme="majorEastAsia" w:eastAsiaTheme="majorEastAsia" w:hAnsiTheme="majorEastAsia"/>
          <w:b/>
          <w:noProof/>
          <w:color w:val="0070C0"/>
          <w:sz w:val="28"/>
          <w:szCs w:val="28"/>
        </w:rPr>
      </w:pPr>
      <w:r w:rsidRPr="00A41AC6">
        <w:rPr>
          <w:rFonts w:asciiTheme="minorEastAsia" w:hAnsiTheme="minorEastAsia"/>
          <w:b/>
          <w:noProof/>
          <w:color w:val="0070C0"/>
          <w:sz w:val="28"/>
          <w:szCs w:val="28"/>
        </w:rPr>
        <w:drawing>
          <wp:anchor distT="0" distB="0" distL="114300" distR="114300" simplePos="0" relativeHeight="251630592" behindDoc="0" locked="0" layoutInCell="1" allowOverlap="1">
            <wp:simplePos x="0" y="0"/>
            <wp:positionH relativeFrom="column">
              <wp:posOffset>5089525</wp:posOffset>
            </wp:positionH>
            <wp:positionV relativeFrom="paragraph">
              <wp:posOffset>233045</wp:posOffset>
            </wp:positionV>
            <wp:extent cx="1106170" cy="725805"/>
            <wp:effectExtent l="0" t="0" r="0" b="0"/>
            <wp:wrapSquare wrapText="bothSides"/>
            <wp:docPr id="5" name="図 5" descr="\\10.54.2.1\00　共有\04　総務部\ＰＴＡ各委員会・会報\ＰＴＡ会報編集委員会\86号関係\使えそうな写真\消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54.2.1\00　共有\04　総務部\ＰＴＡ各委員会・会報\ＰＴＡ会報編集委員会\86号関係\使えそうな写真\消毒.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54000"/>
                              </a14:imgEffect>
                              <a14:imgEffect>
                                <a14:brightnessContrast bright="56000"/>
                              </a14:imgEffect>
                            </a14:imgLayer>
                          </a14:imgProps>
                        </a:ext>
                        <a:ext uri="{28A0092B-C50C-407E-A947-70E740481C1C}">
                          <a14:useLocalDpi xmlns:a14="http://schemas.microsoft.com/office/drawing/2010/main" val="0"/>
                        </a:ext>
                      </a:extLst>
                    </a:blip>
                    <a:srcRect l="17394" t="16430" r="29090" b="30876"/>
                    <a:stretch/>
                  </pic:blipFill>
                  <pic:spPr bwMode="auto">
                    <a:xfrm>
                      <a:off x="0" y="0"/>
                      <a:ext cx="1106170" cy="725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663" w:rsidRPr="001F0A19">
        <w:rPr>
          <w:rFonts w:asciiTheme="majorEastAsia" w:eastAsiaTheme="majorEastAsia" w:hAnsiTheme="majorEastAsia" w:hint="eastAsia"/>
          <w:b/>
          <w:noProof/>
          <w:color w:val="0070C0"/>
          <w:sz w:val="28"/>
          <w:szCs w:val="28"/>
        </w:rPr>
        <w:t>●</w:t>
      </w:r>
      <w:r w:rsidR="00EC395B">
        <w:rPr>
          <w:rFonts w:asciiTheme="majorEastAsia" w:eastAsiaTheme="majorEastAsia" w:hAnsiTheme="majorEastAsia" w:hint="eastAsia"/>
          <w:b/>
          <w:noProof/>
          <w:color w:val="0070C0"/>
          <w:sz w:val="28"/>
          <w:szCs w:val="28"/>
        </w:rPr>
        <w:t>６</w:t>
      </w:r>
      <w:r w:rsidR="00AB0521">
        <w:rPr>
          <w:rFonts w:asciiTheme="majorEastAsia" w:eastAsiaTheme="majorEastAsia" w:hAnsiTheme="majorEastAsia" w:hint="eastAsia"/>
          <w:b/>
          <w:noProof/>
          <w:color w:val="0070C0"/>
          <w:sz w:val="28"/>
          <w:szCs w:val="28"/>
        </w:rPr>
        <w:t>月</w:t>
      </w:r>
      <w:r w:rsidR="00EC395B">
        <w:rPr>
          <w:rFonts w:asciiTheme="majorEastAsia" w:eastAsiaTheme="majorEastAsia" w:hAnsiTheme="majorEastAsia" w:hint="eastAsia"/>
          <w:b/>
          <w:noProof/>
          <w:color w:val="0070C0"/>
          <w:sz w:val="28"/>
          <w:szCs w:val="28"/>
        </w:rPr>
        <w:t>１</w:t>
      </w:r>
      <w:r w:rsidR="00AB0521">
        <w:rPr>
          <w:rFonts w:asciiTheme="majorEastAsia" w:eastAsiaTheme="majorEastAsia" w:hAnsiTheme="majorEastAsia" w:hint="eastAsia"/>
          <w:b/>
          <w:noProof/>
          <w:color w:val="0070C0"/>
          <w:sz w:val="28"/>
          <w:szCs w:val="28"/>
        </w:rPr>
        <w:t>日（</w:t>
      </w:r>
      <w:r w:rsidR="00EC395B">
        <w:rPr>
          <w:rFonts w:asciiTheme="majorEastAsia" w:eastAsiaTheme="majorEastAsia" w:hAnsiTheme="majorEastAsia" w:hint="eastAsia"/>
          <w:b/>
          <w:noProof/>
          <w:color w:val="0070C0"/>
          <w:sz w:val="28"/>
          <w:szCs w:val="28"/>
        </w:rPr>
        <w:t>月</w:t>
      </w:r>
      <w:r w:rsidR="00AB0521">
        <w:rPr>
          <w:rFonts w:asciiTheme="majorEastAsia" w:eastAsiaTheme="majorEastAsia" w:hAnsiTheme="majorEastAsia" w:hint="eastAsia"/>
          <w:b/>
          <w:noProof/>
          <w:color w:val="0070C0"/>
          <w:sz w:val="28"/>
          <w:szCs w:val="28"/>
        </w:rPr>
        <w:t xml:space="preserve">）　</w:t>
      </w:r>
      <w:r w:rsidR="00EC395B">
        <w:rPr>
          <w:rFonts w:asciiTheme="majorEastAsia" w:eastAsiaTheme="majorEastAsia" w:hAnsiTheme="majorEastAsia" w:hint="eastAsia"/>
          <w:b/>
          <w:noProof/>
          <w:color w:val="0070C0"/>
          <w:sz w:val="28"/>
          <w:szCs w:val="28"/>
        </w:rPr>
        <w:t>学校再開</w:t>
      </w:r>
    </w:p>
    <w:p w:rsidR="00AB0521" w:rsidRPr="00A41AC6" w:rsidRDefault="00106CD2" w:rsidP="00F732AD">
      <w:pPr>
        <w:widowControl/>
        <w:snapToGrid w:val="0"/>
        <w:spacing w:line="0" w:lineRule="atLeast"/>
        <w:ind w:firstLineChars="100" w:firstLine="281"/>
        <w:rPr>
          <w:rFonts w:asciiTheme="minorEastAsia" w:hAnsiTheme="minorEastAsia"/>
          <w:color w:val="000000" w:themeColor="text1"/>
          <w:sz w:val="22"/>
        </w:rPr>
      </w:pPr>
      <w:r w:rsidRPr="00A41AC6">
        <w:rPr>
          <w:rFonts w:asciiTheme="minorEastAsia" w:hAnsiTheme="minorEastAsia"/>
          <w:b/>
          <w:noProof/>
          <w:color w:val="0070C0"/>
          <w:sz w:val="28"/>
          <w:szCs w:val="28"/>
        </w:rPr>
        <w:drawing>
          <wp:anchor distT="0" distB="0" distL="114300" distR="114300" simplePos="0" relativeHeight="251627520" behindDoc="0" locked="0" layoutInCell="1" allowOverlap="1">
            <wp:simplePos x="0" y="0"/>
            <wp:positionH relativeFrom="column">
              <wp:posOffset>-2095</wp:posOffset>
            </wp:positionH>
            <wp:positionV relativeFrom="paragraph">
              <wp:posOffset>629920</wp:posOffset>
            </wp:positionV>
            <wp:extent cx="888365" cy="658495"/>
            <wp:effectExtent l="0" t="0" r="6985" b="8255"/>
            <wp:wrapSquare wrapText="bothSides"/>
            <wp:docPr id="4" name="図 4" descr="\\10.54.2.1\00　共有\04　総務部\ＰＴＡ各委員会・会報\ＰＴＡ会報編集委員会\86号関係\使えそうな写真\臨時登校消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54.2.1\00　共有\04　総務部\ＰＴＡ各委員会・会報\ＰＴＡ会報編集委員会\86号関係\使えそうな写真\臨時登校消毒.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57000"/>
                              </a14:imgEffect>
                            </a14:imgLayer>
                          </a14:imgProps>
                        </a:ext>
                        <a:ext uri="{28A0092B-C50C-407E-A947-70E740481C1C}">
                          <a14:useLocalDpi xmlns:a14="http://schemas.microsoft.com/office/drawing/2010/main" val="0"/>
                        </a:ext>
                      </a:extLst>
                    </a:blip>
                    <a:srcRect l="22230" t="17811" r="7107" b="3595"/>
                    <a:stretch/>
                  </pic:blipFill>
                  <pic:spPr bwMode="auto">
                    <a:xfrm>
                      <a:off x="0" y="0"/>
                      <a:ext cx="888365" cy="658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32AD" w:rsidRPr="00A41AC6">
        <w:rPr>
          <w:rFonts w:asciiTheme="minorEastAsia" w:hAnsiTheme="minorEastAsia" w:hint="eastAsia"/>
          <w:color w:val="000000" w:themeColor="text1"/>
          <w:sz w:val="22"/>
        </w:rPr>
        <w:t>６月１日（月）から，学校での授業が再開されました。感染リスクを抑えるため，登校時間を遅らせ，短縮４５分授業で下校時間も早めに設定してのスタートでした。生徒は手洗いをこまめに行うようにする等の感染防止対策を徹底し，教員も教室等の消毒を行うなど，新しい生活様式のもとでの学校生活にも７月に入って少しずつ慣れてきています。</w:t>
      </w:r>
    </w:p>
    <w:p w:rsidR="00F732AD" w:rsidRPr="00A41AC6" w:rsidRDefault="00F732AD" w:rsidP="00F732AD">
      <w:pPr>
        <w:widowControl/>
        <w:snapToGrid w:val="0"/>
        <w:spacing w:line="0" w:lineRule="atLeast"/>
        <w:ind w:firstLineChars="100" w:firstLine="220"/>
        <w:rPr>
          <w:rFonts w:asciiTheme="minorEastAsia" w:hAnsiTheme="minorEastAsia"/>
          <w:color w:val="000000" w:themeColor="text1"/>
          <w:sz w:val="22"/>
        </w:rPr>
      </w:pPr>
      <w:r w:rsidRPr="00A41AC6">
        <w:rPr>
          <w:rFonts w:asciiTheme="minorEastAsia" w:hAnsiTheme="minorEastAsia" w:hint="eastAsia"/>
          <w:color w:val="000000" w:themeColor="text1"/>
          <w:sz w:val="22"/>
        </w:rPr>
        <w:t>その後，</w:t>
      </w:r>
      <w:r w:rsidR="00106CD2" w:rsidRPr="00A41AC6">
        <w:rPr>
          <w:rFonts w:asciiTheme="minorEastAsia" w:hAnsiTheme="minorEastAsia" w:hint="eastAsia"/>
          <w:color w:val="000000" w:themeColor="text1"/>
          <w:sz w:val="22"/>
        </w:rPr>
        <w:t>６月２２日（月）からは登校時間を通常に戻して短縮授業を行い，６月２９日（月）からは授業時間も通常に戻して完全に通常の時程での再開となりました。</w:t>
      </w:r>
    </w:p>
    <w:p w:rsidR="00EC395B" w:rsidRPr="00AB0521" w:rsidRDefault="007E0997" w:rsidP="009C1663">
      <w:pPr>
        <w:widowControl/>
        <w:snapToGrid w:val="0"/>
        <w:spacing w:line="0" w:lineRule="atLeast"/>
        <w:rPr>
          <w:rFonts w:asciiTheme="majorEastAsia" w:eastAsiaTheme="majorEastAsia" w:hAnsiTheme="majorEastAsia"/>
          <w:b/>
          <w:noProof/>
          <w:color w:val="0070C0"/>
          <w:sz w:val="28"/>
          <w:szCs w:val="28"/>
        </w:rPr>
      </w:pPr>
      <w:r>
        <w:rPr>
          <w:rFonts w:asciiTheme="majorEastAsia" w:eastAsiaTheme="majorEastAsia" w:hAnsiTheme="majorEastAsia"/>
          <w:b/>
          <w:noProof/>
          <w:color w:val="0070C0"/>
          <w:sz w:val="28"/>
          <w:szCs w:val="28"/>
        </w:rPr>
        <mc:AlternateContent>
          <mc:Choice Requires="wps">
            <w:drawing>
              <wp:anchor distT="0" distB="0" distL="114300" distR="114300" simplePos="0" relativeHeight="251688960" behindDoc="0" locked="0" layoutInCell="1" allowOverlap="1" wp14:anchorId="2B06FC5E" wp14:editId="460C5A6B">
                <wp:simplePos x="0" y="0"/>
                <wp:positionH relativeFrom="column">
                  <wp:posOffset>-26670</wp:posOffset>
                </wp:positionH>
                <wp:positionV relativeFrom="paragraph">
                  <wp:posOffset>163195</wp:posOffset>
                </wp:positionV>
                <wp:extent cx="6248400" cy="1838325"/>
                <wp:effectExtent l="0" t="0" r="19050" b="28575"/>
                <wp:wrapNone/>
                <wp:docPr id="21" name="正方形/長方形 21"/>
                <wp:cNvGraphicFramePr/>
                <a:graphic xmlns:a="http://schemas.openxmlformats.org/drawingml/2006/main">
                  <a:graphicData uri="http://schemas.microsoft.com/office/word/2010/wordprocessingShape">
                    <wps:wsp>
                      <wps:cNvSpPr/>
                      <wps:spPr>
                        <a:xfrm>
                          <a:off x="0" y="0"/>
                          <a:ext cx="6248400" cy="1838325"/>
                        </a:xfrm>
                        <a:prstGeom prst="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4B45B1" id="正方形/長方形 21" o:spid="_x0000_s1026" style="position:absolute;left:0;text-align:left;margin-left:-2.1pt;margin-top:12.85pt;width:492pt;height:144.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" filled="f" strokecolor="#548dd4 [1951]" strokeweight="2pt"/>
            </w:pict>
          </mc:Fallback>
        </mc:AlternateContent>
      </w:r>
    </w:p>
    <w:p w:rsidR="00106CD2" w:rsidRDefault="00EC395B" w:rsidP="00EC395B">
      <w:pPr>
        <w:snapToGrid w:val="0"/>
        <w:rPr>
          <w:rFonts w:asciiTheme="majorEastAsia" w:eastAsiaTheme="majorEastAsia" w:hAnsiTheme="majorEastAsia"/>
          <w:b/>
          <w:noProof/>
          <w:color w:val="0070C0"/>
          <w:sz w:val="28"/>
          <w:szCs w:val="28"/>
        </w:rPr>
      </w:pPr>
      <w:r w:rsidRPr="00EC395B">
        <w:rPr>
          <w:rFonts w:asciiTheme="majorEastAsia" w:eastAsiaTheme="majorEastAsia" w:hAnsiTheme="majorEastAsia" w:hint="eastAsia"/>
          <w:b/>
          <w:color w:val="0070C0"/>
          <w:sz w:val="28"/>
          <w:szCs w:val="28"/>
        </w:rPr>
        <w:t>●</w:t>
      </w:r>
      <w:r w:rsidR="00A2494D" w:rsidRPr="00EC395B">
        <w:rPr>
          <w:rFonts w:asciiTheme="majorEastAsia" w:eastAsiaTheme="majorEastAsia" w:hAnsiTheme="majorEastAsia" w:hint="eastAsia"/>
          <w:b/>
          <w:color w:val="0070C0"/>
          <w:sz w:val="28"/>
          <w:szCs w:val="28"/>
        </w:rPr>
        <w:t>音楽部</w:t>
      </w:r>
      <w:r w:rsidRPr="00EC395B">
        <w:rPr>
          <w:rFonts w:asciiTheme="majorEastAsia" w:eastAsiaTheme="majorEastAsia" w:hAnsiTheme="majorEastAsia" w:hint="eastAsia"/>
          <w:b/>
          <w:color w:val="0070C0"/>
          <w:sz w:val="28"/>
          <w:szCs w:val="28"/>
        </w:rPr>
        <w:t>第４１回定期演奏会　感染対策を施して実施</w:t>
      </w:r>
    </w:p>
    <w:p w:rsidR="00EC395B" w:rsidRDefault="00640379" w:rsidP="00106CD2">
      <w:pPr>
        <w:snapToGrid w:val="0"/>
        <w:ind w:firstLineChars="100" w:firstLine="281"/>
        <w:rPr>
          <w:rFonts w:asciiTheme="majorEastAsia" w:eastAsiaTheme="majorEastAsia" w:hAnsiTheme="majorEastAsia"/>
          <w:sz w:val="22"/>
        </w:rPr>
      </w:pPr>
      <w:r w:rsidRPr="00A41AC6">
        <w:rPr>
          <w:rFonts w:asciiTheme="minorEastAsia" w:hAnsiTheme="minorEastAsia"/>
          <w:b/>
          <w:noProof/>
          <w:color w:val="0070C0"/>
          <w:sz w:val="28"/>
          <w:szCs w:val="28"/>
        </w:rPr>
        <w:drawing>
          <wp:anchor distT="0" distB="0" distL="114300" distR="114300" simplePos="0" relativeHeight="251633664" behindDoc="0" locked="0" layoutInCell="1" allowOverlap="1">
            <wp:simplePos x="0" y="0"/>
            <wp:positionH relativeFrom="column">
              <wp:posOffset>5143500</wp:posOffset>
            </wp:positionH>
            <wp:positionV relativeFrom="paragraph">
              <wp:posOffset>12700</wp:posOffset>
            </wp:positionV>
            <wp:extent cx="1054100" cy="579755"/>
            <wp:effectExtent l="0" t="0" r="0" b="0"/>
            <wp:wrapSquare wrapText="bothSides"/>
            <wp:docPr id="6" name="図 6" descr="\\10.54.2.1\00　共有\★情報共有★\2019年度以前\♥写真・新聞記事等\R2(2020)\R20711音楽部定期演奏会\200711-仙台南高-定期演奏会\スナップ\A01_6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54.2.1\00　共有\★情報共有★\2019年度以前\♥写真・新聞記事等\R2(2020)\R20711音楽部定期演奏会\200711-仙台南高-定期演奏会\スナップ\A01_6533.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77000"/>
                              </a14:imgEffect>
                            </a14:imgLayer>
                          </a14:imgProps>
                        </a:ext>
                        <a:ext uri="{28A0092B-C50C-407E-A947-70E740481C1C}">
                          <a14:useLocalDpi xmlns:a14="http://schemas.microsoft.com/office/drawing/2010/main" val="0"/>
                        </a:ext>
                      </a:extLst>
                    </a:blip>
                    <a:srcRect l="10947" t="7815" r="-50" b="18707"/>
                    <a:stretch/>
                  </pic:blipFill>
                  <pic:spPr bwMode="auto">
                    <a:xfrm>
                      <a:off x="0" y="0"/>
                      <a:ext cx="1054100" cy="579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1AC6">
        <w:rPr>
          <w:rFonts w:asciiTheme="minorEastAsia" w:hAnsiTheme="minorEastAsia"/>
          <w:noProof/>
          <w:sz w:val="22"/>
        </w:rPr>
        <w:drawing>
          <wp:anchor distT="0" distB="0" distL="114300" distR="114300" simplePos="0" relativeHeight="251636736" behindDoc="0" locked="0" layoutInCell="1" allowOverlap="1">
            <wp:simplePos x="0" y="0"/>
            <wp:positionH relativeFrom="column">
              <wp:posOffset>5375275</wp:posOffset>
            </wp:positionH>
            <wp:positionV relativeFrom="paragraph">
              <wp:posOffset>799465</wp:posOffset>
            </wp:positionV>
            <wp:extent cx="810895" cy="540385"/>
            <wp:effectExtent l="0" t="0" r="8255" b="0"/>
            <wp:wrapSquare wrapText="bothSides"/>
            <wp:docPr id="7" name="図 7" descr="\\10.54.2.1\00　共有\★情報共有★\2019年度以前\♥写真・新聞記事等\R2(2020)\R20711音楽部定期演奏会\200711-仙台南高-定期演奏会\スナップ\A01_6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4.2.1\00　共有\★情報共有★\2019年度以前\♥写真・新聞記事等\R2(2020)\R20711音楽部定期演奏会\200711-仙台南高-定期演奏会\スナップ\A01_6753.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65000"/>
                              </a14:imgEffect>
                            </a14:imgLayer>
                          </a14:imgProps>
                        </a:ext>
                        <a:ext uri="{28A0092B-C50C-407E-A947-70E740481C1C}">
                          <a14:useLocalDpi xmlns:a14="http://schemas.microsoft.com/office/drawing/2010/main" val="0"/>
                        </a:ext>
                      </a:extLst>
                    </a:blip>
                    <a:srcRect/>
                    <a:stretch>
                      <a:fillRect/>
                    </a:stretch>
                  </pic:blipFill>
                  <pic:spPr bwMode="auto">
                    <a:xfrm>
                      <a:off x="0" y="0"/>
                      <a:ext cx="810895" cy="54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1AC6">
        <w:rPr>
          <w:rFonts w:asciiTheme="minorEastAsia" w:hAnsiTheme="minorEastAsia"/>
          <w:noProof/>
          <w:sz w:val="22"/>
        </w:rPr>
        <w:drawing>
          <wp:anchor distT="0" distB="0" distL="114300" distR="114300" simplePos="0" relativeHeight="251639808" behindDoc="0" locked="0" layoutInCell="1" allowOverlap="1">
            <wp:simplePos x="0" y="0"/>
            <wp:positionH relativeFrom="column">
              <wp:posOffset>-1905</wp:posOffset>
            </wp:positionH>
            <wp:positionV relativeFrom="paragraph">
              <wp:posOffset>640080</wp:posOffset>
            </wp:positionV>
            <wp:extent cx="1148715" cy="763905"/>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54.2.1\00　共有\★情報共有★\2019年度以前\♥写真・新聞記事等\R2(2020)\R20711音楽部定期演奏会\200711-仙台南高-定期演奏会\スナップ\A01_7208.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44000"/>
                              </a14:imgEffect>
                              <a14:imgEffect>
                                <a14:brightnessContrast bright="47000"/>
                              </a14:imgEffect>
                            </a14:imgLayer>
                          </a14:imgProps>
                        </a:ext>
                        <a:ext uri="{28A0092B-C50C-407E-A947-70E740481C1C}">
                          <a14:useLocalDpi xmlns:a14="http://schemas.microsoft.com/office/drawing/2010/main" val="0"/>
                        </a:ext>
                      </a:extLst>
                    </a:blip>
                    <a:stretch>
                      <a:fillRect/>
                    </a:stretch>
                  </pic:blipFill>
                  <pic:spPr bwMode="auto">
                    <a:xfrm>
                      <a:off x="0" y="0"/>
                      <a:ext cx="1148715" cy="763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95B" w:rsidRPr="00A41AC6">
        <w:rPr>
          <w:rFonts w:asciiTheme="minorEastAsia" w:hAnsiTheme="minorEastAsia" w:hint="eastAsia"/>
          <w:sz w:val="22"/>
        </w:rPr>
        <w:t>７月１１日(土)仙台銀行ホールイズミティ２１において，</w:t>
      </w:r>
      <w:r w:rsidR="00A2494D" w:rsidRPr="00A41AC6">
        <w:rPr>
          <w:rFonts w:asciiTheme="minorEastAsia" w:hAnsiTheme="minorEastAsia" w:hint="eastAsia"/>
          <w:sz w:val="22"/>
        </w:rPr>
        <w:t>音楽部</w:t>
      </w:r>
      <w:r w:rsidR="00EC395B" w:rsidRPr="00A41AC6">
        <w:rPr>
          <w:rFonts w:asciiTheme="minorEastAsia" w:hAnsiTheme="minorEastAsia" w:hint="eastAsia"/>
          <w:sz w:val="22"/>
        </w:rPr>
        <w:t>第４１回定期演奏会を実施しました。新型コロナウィルス感染拡大防止のため，入場者数を会館定員の半数以下とし，お客様には検温や手指消毒にもご協力をいただきました。制限がある中での開催でしたが，６３０名のお客様にご来場いただきました。第１部が合唱団ステージ，第２部が吹奏楽団ステージ，そして第３部が合同ステージという３部構成でした。合唱団・吹奏楽団ともに夏のコンクール等の大会が中止となる中での開催で，３年生</w:t>
      </w:r>
      <w:r w:rsidR="00A2494D">
        <w:rPr>
          <w:rFonts w:asciiTheme="minorEastAsia" w:hAnsiTheme="minorEastAsia" w:hint="eastAsia"/>
          <w:sz w:val="22"/>
        </w:rPr>
        <w:t>に</w:t>
      </w:r>
      <w:r w:rsidR="00EC395B" w:rsidRPr="00A41AC6">
        <w:rPr>
          <w:rFonts w:asciiTheme="minorEastAsia" w:hAnsiTheme="minorEastAsia" w:hint="eastAsia"/>
          <w:sz w:val="22"/>
        </w:rPr>
        <w:t>はこれが最後の</w:t>
      </w:r>
      <w:r w:rsidR="00A2494D">
        <w:rPr>
          <w:rFonts w:asciiTheme="minorEastAsia" w:hAnsiTheme="minorEastAsia" w:hint="eastAsia"/>
          <w:sz w:val="22"/>
        </w:rPr>
        <w:t>晴舞台</w:t>
      </w:r>
      <w:r w:rsidR="00EC395B" w:rsidRPr="00A41AC6">
        <w:rPr>
          <w:rFonts w:asciiTheme="minorEastAsia" w:hAnsiTheme="minorEastAsia" w:hint="eastAsia"/>
          <w:sz w:val="22"/>
        </w:rPr>
        <w:t>となりました</w:t>
      </w:r>
      <w:r w:rsidR="00EC395B">
        <w:rPr>
          <w:rFonts w:asciiTheme="majorEastAsia" w:eastAsiaTheme="majorEastAsia" w:hAnsiTheme="majorEastAsia" w:hint="eastAsia"/>
          <w:sz w:val="22"/>
        </w:rPr>
        <w:t>。</w:t>
      </w:r>
    </w:p>
    <w:p w:rsidR="00EC395B" w:rsidRDefault="007E0997" w:rsidP="00EC395B">
      <w:pPr>
        <w:widowControl/>
        <w:snapToGrid w:val="0"/>
        <w:spacing w:line="0" w:lineRule="atLeast"/>
        <w:rPr>
          <w:rFonts w:asciiTheme="majorEastAsia" w:eastAsiaTheme="majorEastAsia" w:hAnsiTheme="majorEastAsia"/>
          <w:sz w:val="22"/>
        </w:rPr>
      </w:pPr>
      <w:r>
        <w:rPr>
          <w:rFonts w:asciiTheme="majorEastAsia" w:eastAsiaTheme="majorEastAsia" w:hAnsiTheme="majorEastAsia"/>
          <w:b/>
          <w:noProof/>
          <w:color w:val="0070C0"/>
          <w:sz w:val="28"/>
          <w:szCs w:val="28"/>
        </w:rPr>
        <mc:AlternateContent>
          <mc:Choice Requires="wps">
            <w:drawing>
              <wp:anchor distT="0" distB="0" distL="114300" distR="114300" simplePos="0" relativeHeight="251696128" behindDoc="0" locked="0" layoutInCell="1" allowOverlap="1" wp14:anchorId="55B4ED98" wp14:editId="190BB9E9">
                <wp:simplePos x="0" y="0"/>
                <wp:positionH relativeFrom="column">
                  <wp:posOffset>-26670</wp:posOffset>
                </wp:positionH>
                <wp:positionV relativeFrom="paragraph">
                  <wp:posOffset>155575</wp:posOffset>
                </wp:positionV>
                <wp:extent cx="6248400" cy="3714750"/>
                <wp:effectExtent l="0" t="0" r="19050" b="19050"/>
                <wp:wrapNone/>
                <wp:docPr id="22" name="正方形/長方形 22"/>
                <wp:cNvGraphicFramePr/>
                <a:graphic xmlns:a="http://schemas.openxmlformats.org/drawingml/2006/main">
                  <a:graphicData uri="http://schemas.microsoft.com/office/word/2010/wordprocessingShape">
                    <wps:wsp>
                      <wps:cNvSpPr/>
                      <wps:spPr>
                        <a:xfrm>
                          <a:off x="0" y="0"/>
                          <a:ext cx="6248400" cy="3714750"/>
                        </a:xfrm>
                        <a:prstGeom prst="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037A55" id="正方形/長方形 22" o:spid="_x0000_s1026" style="position:absolute;left:0;text-align:left;margin-left:-2.1pt;margin-top:12.25pt;width:492pt;height:29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" filled="f" strokecolor="#548dd4 [1951]" strokeweight="2pt"/>
            </w:pict>
          </mc:Fallback>
        </mc:AlternateContent>
      </w:r>
    </w:p>
    <w:p w:rsidR="0016028C" w:rsidRPr="001F0A19" w:rsidRDefault="001F0A19" w:rsidP="00EC395B">
      <w:pPr>
        <w:widowControl/>
        <w:snapToGrid w:val="0"/>
        <w:spacing w:line="0" w:lineRule="atLeast"/>
        <w:rPr>
          <w:rFonts w:asciiTheme="majorEastAsia" w:eastAsiaTheme="majorEastAsia" w:hAnsiTheme="majorEastAsia"/>
          <w:b/>
          <w:noProof/>
          <w:color w:val="0070C0"/>
          <w:sz w:val="22"/>
        </w:rPr>
      </w:pPr>
      <w:r w:rsidRPr="001F0A19">
        <w:rPr>
          <w:rFonts w:asciiTheme="majorEastAsia" w:eastAsiaTheme="majorEastAsia" w:hAnsiTheme="majorEastAsia" w:hint="eastAsia"/>
          <w:b/>
          <w:noProof/>
          <w:color w:val="0070C0"/>
          <w:sz w:val="28"/>
          <w:szCs w:val="28"/>
        </w:rPr>
        <w:t>●</w:t>
      </w:r>
      <w:r w:rsidR="00EC395B">
        <w:rPr>
          <w:rFonts w:asciiTheme="majorEastAsia" w:eastAsiaTheme="majorEastAsia" w:hAnsiTheme="majorEastAsia" w:hint="eastAsia"/>
          <w:b/>
          <w:noProof/>
          <w:color w:val="0070C0"/>
          <w:sz w:val="28"/>
          <w:szCs w:val="28"/>
        </w:rPr>
        <w:t>【速報】</w:t>
      </w:r>
      <w:r w:rsidRPr="001F0A19">
        <w:rPr>
          <w:rFonts w:asciiTheme="majorEastAsia" w:eastAsiaTheme="majorEastAsia" w:hAnsiTheme="majorEastAsia" w:hint="eastAsia"/>
          <w:b/>
          <w:noProof/>
          <w:color w:val="0070C0"/>
          <w:sz w:val="28"/>
          <w:szCs w:val="28"/>
        </w:rPr>
        <w:t>代替大会の結果</w:t>
      </w:r>
    </w:p>
    <w:p w:rsidR="00523E91" w:rsidRDefault="00AB0521" w:rsidP="00802F7B">
      <w:pPr>
        <w:widowControl/>
        <w:snapToGrid w:val="0"/>
        <w:spacing w:line="0" w:lineRule="atLeast"/>
        <w:ind w:firstLineChars="100" w:firstLine="220"/>
        <w:rPr>
          <w:rFonts w:asciiTheme="minorEastAsia" w:hAnsiTheme="minorEastAsia"/>
          <w:color w:val="000000" w:themeColor="text1"/>
          <w:sz w:val="22"/>
        </w:rPr>
      </w:pPr>
      <w:r w:rsidRPr="00A41AC6">
        <w:rPr>
          <w:rFonts w:asciiTheme="minorEastAsia" w:hAnsiTheme="minorEastAsia" w:hint="eastAsia"/>
          <w:color w:val="000000" w:themeColor="text1"/>
          <w:sz w:val="22"/>
        </w:rPr>
        <w:t>高校総体，夏の甲子園</w:t>
      </w:r>
      <w:r w:rsidR="00F42EA9" w:rsidRPr="00A41AC6">
        <w:rPr>
          <w:rFonts w:asciiTheme="minorEastAsia" w:hAnsiTheme="minorEastAsia" w:hint="eastAsia"/>
          <w:color w:val="000000" w:themeColor="text1"/>
          <w:sz w:val="22"/>
        </w:rPr>
        <w:t>に続く高校野球</w:t>
      </w:r>
      <w:r w:rsidRPr="00A41AC6">
        <w:rPr>
          <w:rFonts w:asciiTheme="minorEastAsia" w:hAnsiTheme="minorEastAsia" w:hint="eastAsia"/>
          <w:color w:val="000000" w:themeColor="text1"/>
          <w:sz w:val="22"/>
        </w:rPr>
        <w:t>，放送コンテストなどの各種大会は軒並み中止となりました</w:t>
      </w:r>
      <w:r w:rsidR="00132DF4">
        <w:rPr>
          <w:rFonts w:asciiTheme="minorEastAsia" w:hAnsiTheme="minorEastAsia" w:hint="eastAsia"/>
          <w:color w:val="000000" w:themeColor="text1"/>
          <w:sz w:val="22"/>
        </w:rPr>
        <w:t>が，</w:t>
      </w:r>
      <w:r w:rsidR="00F42EA9" w:rsidRPr="00A41AC6">
        <w:rPr>
          <w:rFonts w:asciiTheme="minorEastAsia" w:hAnsiTheme="minorEastAsia" w:hint="eastAsia"/>
          <w:color w:val="000000" w:themeColor="text1"/>
          <w:sz w:val="22"/>
        </w:rPr>
        <w:t>７月には少しずつ代替大会も実施されるようになり</w:t>
      </w:r>
      <w:r w:rsidR="007E0997">
        <w:rPr>
          <w:rFonts w:asciiTheme="minorEastAsia" w:hAnsiTheme="minorEastAsia" w:hint="eastAsia"/>
          <w:color w:val="000000" w:themeColor="text1"/>
          <w:sz w:val="22"/>
        </w:rPr>
        <w:t>，南高生の活躍が見られ</w:t>
      </w:r>
      <w:r w:rsidR="00F42EA9" w:rsidRPr="00A41AC6">
        <w:rPr>
          <w:rFonts w:asciiTheme="minorEastAsia" w:hAnsiTheme="minorEastAsia" w:hint="eastAsia"/>
          <w:color w:val="000000" w:themeColor="text1"/>
          <w:sz w:val="22"/>
        </w:rPr>
        <w:t>ました。</w:t>
      </w:r>
    </w:p>
    <w:p w:rsidR="00A2494D" w:rsidRDefault="00A2494D" w:rsidP="00A2494D">
      <w:pPr>
        <w:widowControl/>
        <w:snapToGrid w:val="0"/>
        <w:spacing w:line="0" w:lineRule="atLeast"/>
        <w:rPr>
          <w:rFonts w:asciiTheme="minorEastAsia" w:hAnsiTheme="minorEastAsia"/>
          <w:color w:val="000000" w:themeColor="text1"/>
          <w:sz w:val="22"/>
        </w:rPr>
      </w:pPr>
    </w:p>
    <w:p w:rsidR="00A2494D" w:rsidRDefault="00A2494D" w:rsidP="00A2494D">
      <w:pPr>
        <w:widowControl/>
        <w:snapToGrid w:val="0"/>
        <w:spacing w:line="0" w:lineRule="atLeast"/>
        <w:rPr>
          <w:rFonts w:asciiTheme="minorEastAsia" w:hAnsiTheme="minorEastAsia"/>
          <w:color w:val="000000" w:themeColor="text1"/>
          <w:sz w:val="22"/>
        </w:rPr>
      </w:pPr>
      <w:r>
        <w:rPr>
          <w:rFonts w:asciiTheme="minorEastAsia" w:hAnsiTheme="minorEastAsia" w:hint="eastAsia"/>
          <w:color w:val="000000" w:themeColor="text1"/>
          <w:sz w:val="22"/>
        </w:rPr>
        <w:t>【野球】２回戦　１０－０　対　一迫商・岩ヶ崎・岩出山　合同　（６回コールド）</w:t>
      </w:r>
    </w:p>
    <w:p w:rsidR="00A2494D" w:rsidRDefault="00A2494D" w:rsidP="00A2494D">
      <w:pPr>
        <w:widowControl/>
        <w:snapToGrid w:val="0"/>
        <w:spacing w:line="0" w:lineRule="atLeast"/>
        <w:rPr>
          <w:rFonts w:asciiTheme="minorEastAsia" w:hAnsiTheme="minorEastAsia"/>
          <w:color w:val="000000" w:themeColor="text1"/>
          <w:sz w:val="22"/>
        </w:rPr>
      </w:pPr>
      <w:r>
        <w:rPr>
          <w:rFonts w:asciiTheme="minorEastAsia" w:hAnsiTheme="minorEastAsia" w:hint="eastAsia"/>
          <w:color w:val="000000" w:themeColor="text1"/>
          <w:sz w:val="22"/>
        </w:rPr>
        <w:t xml:space="preserve">　　　　３回戦　　６－４　対　石巻工業　（延長１０回タイブレーク）</w:t>
      </w:r>
    </w:p>
    <w:p w:rsidR="00A2494D" w:rsidRDefault="00A2494D" w:rsidP="00A2494D">
      <w:pPr>
        <w:widowControl/>
        <w:snapToGrid w:val="0"/>
        <w:spacing w:line="0" w:lineRule="atLeast"/>
        <w:rPr>
          <w:rFonts w:asciiTheme="minorEastAsia" w:hAnsiTheme="minorEastAsia"/>
          <w:color w:val="000000" w:themeColor="text1"/>
          <w:sz w:val="22"/>
        </w:rPr>
      </w:pPr>
      <w:r>
        <w:rPr>
          <w:rFonts w:asciiTheme="minorEastAsia" w:hAnsiTheme="minorEastAsia" w:hint="eastAsia"/>
          <w:color w:val="000000" w:themeColor="text1"/>
          <w:sz w:val="22"/>
        </w:rPr>
        <w:t xml:space="preserve">　　　　４回戦　　２－６　対　利府　　ベスト１６</w:t>
      </w:r>
    </w:p>
    <w:p w:rsidR="00A2494D" w:rsidRDefault="00A2494D" w:rsidP="00A2494D">
      <w:pPr>
        <w:widowControl/>
        <w:snapToGrid w:val="0"/>
        <w:spacing w:line="0" w:lineRule="atLeast"/>
        <w:rPr>
          <w:rFonts w:asciiTheme="minorEastAsia" w:hAnsiTheme="minorEastAsia"/>
          <w:color w:val="000000" w:themeColor="text1"/>
          <w:sz w:val="22"/>
        </w:rPr>
      </w:pPr>
    </w:p>
    <w:p w:rsidR="00A2494D" w:rsidRDefault="00A2494D" w:rsidP="00640379">
      <w:pPr>
        <w:widowControl/>
        <w:snapToGrid w:val="0"/>
        <w:spacing w:line="0" w:lineRule="atLeast"/>
        <w:rPr>
          <w:rFonts w:asciiTheme="minorEastAsia" w:hAnsiTheme="minorEastAsia"/>
          <w:color w:val="000000" w:themeColor="text1"/>
          <w:sz w:val="22"/>
        </w:rPr>
      </w:pPr>
      <w:r>
        <w:rPr>
          <w:rFonts w:asciiTheme="minorEastAsia" w:hAnsiTheme="minorEastAsia" w:hint="eastAsia"/>
          <w:color w:val="000000" w:themeColor="text1"/>
          <w:sz w:val="22"/>
        </w:rPr>
        <w:t>【ハンドボール】　女子　１回戦　２６－</w:t>
      </w:r>
      <w:r w:rsidR="00640379">
        <w:rPr>
          <w:rFonts w:asciiTheme="minorEastAsia" w:hAnsiTheme="minorEastAsia" w:hint="eastAsia"/>
          <w:color w:val="000000" w:themeColor="text1"/>
          <w:sz w:val="22"/>
        </w:rPr>
        <w:t xml:space="preserve">　</w:t>
      </w:r>
      <w:r>
        <w:rPr>
          <w:rFonts w:asciiTheme="minorEastAsia" w:hAnsiTheme="minorEastAsia" w:hint="eastAsia"/>
          <w:color w:val="000000" w:themeColor="text1"/>
          <w:sz w:val="22"/>
        </w:rPr>
        <w:t>５　対　泉館山</w:t>
      </w:r>
    </w:p>
    <w:p w:rsidR="00640379" w:rsidRDefault="00640379" w:rsidP="00A2494D">
      <w:pPr>
        <w:widowControl/>
        <w:snapToGrid w:val="0"/>
        <w:spacing w:line="0" w:lineRule="atLeast"/>
        <w:rPr>
          <w:rFonts w:asciiTheme="minorEastAsia" w:hAnsiTheme="minorEastAsia"/>
          <w:color w:val="000000" w:themeColor="text1"/>
          <w:sz w:val="22"/>
        </w:rPr>
      </w:pPr>
      <w:r>
        <w:rPr>
          <w:rFonts w:asciiTheme="minorEastAsia" w:hAnsiTheme="minorEastAsia" w:hint="eastAsia"/>
          <w:color w:val="000000" w:themeColor="text1"/>
          <w:sz w:val="22"/>
        </w:rPr>
        <w:t xml:space="preserve">　　　　　　　　　　　　２回戦　１８－１３　対　仙台西</w:t>
      </w:r>
    </w:p>
    <w:p w:rsidR="00640379" w:rsidRDefault="00640379" w:rsidP="00A2494D">
      <w:pPr>
        <w:widowControl/>
        <w:snapToGrid w:val="0"/>
        <w:spacing w:line="0" w:lineRule="atLeast"/>
        <w:rPr>
          <w:rFonts w:asciiTheme="minorEastAsia" w:hAnsiTheme="minorEastAsia"/>
          <w:color w:val="000000" w:themeColor="text1"/>
          <w:sz w:val="22"/>
        </w:rPr>
      </w:pPr>
      <w:r>
        <w:rPr>
          <w:rFonts w:asciiTheme="minorEastAsia" w:hAnsiTheme="minorEastAsia" w:hint="eastAsia"/>
          <w:color w:val="000000" w:themeColor="text1"/>
          <w:sz w:val="22"/>
        </w:rPr>
        <w:t xml:space="preserve">　　　　　　　　　　　　準決勝　１６－１０　対　仙台商業</w:t>
      </w:r>
    </w:p>
    <w:p w:rsidR="00640379" w:rsidRDefault="00640379" w:rsidP="00A2494D">
      <w:pPr>
        <w:widowControl/>
        <w:snapToGrid w:val="0"/>
        <w:spacing w:line="0" w:lineRule="atLeast"/>
        <w:rPr>
          <w:rFonts w:asciiTheme="minorEastAsia" w:hAnsiTheme="minorEastAsia"/>
          <w:color w:val="000000" w:themeColor="text1"/>
          <w:sz w:val="22"/>
        </w:rPr>
      </w:pPr>
      <w:r>
        <w:rPr>
          <w:rFonts w:asciiTheme="minorEastAsia" w:hAnsiTheme="minorEastAsia" w:hint="eastAsia"/>
          <w:color w:val="000000" w:themeColor="text1"/>
          <w:sz w:val="22"/>
        </w:rPr>
        <w:t xml:space="preserve">　　　　　　　　　　　　決勝　　１３－３４　対　聖和学園　　準優勝</w:t>
      </w:r>
    </w:p>
    <w:p w:rsidR="00640379" w:rsidRDefault="00640379" w:rsidP="00A2494D">
      <w:pPr>
        <w:widowControl/>
        <w:snapToGrid w:val="0"/>
        <w:spacing w:line="0" w:lineRule="atLeast"/>
        <w:rPr>
          <w:rFonts w:asciiTheme="minorEastAsia" w:hAnsiTheme="minorEastAsia"/>
          <w:color w:val="000000" w:themeColor="text1"/>
          <w:sz w:val="22"/>
        </w:rPr>
      </w:pPr>
      <w:r>
        <w:rPr>
          <w:rFonts w:asciiTheme="minorEastAsia" w:hAnsiTheme="minorEastAsia" w:hint="eastAsia"/>
          <w:color w:val="000000" w:themeColor="text1"/>
          <w:sz w:val="22"/>
        </w:rPr>
        <w:t xml:space="preserve">　　　　　　　　　男子　２回戦　２５－１９　対　仙台一</w:t>
      </w:r>
    </w:p>
    <w:p w:rsidR="00640379" w:rsidRDefault="00640379" w:rsidP="00A2494D">
      <w:pPr>
        <w:widowControl/>
        <w:snapToGrid w:val="0"/>
        <w:spacing w:line="0" w:lineRule="atLeast"/>
        <w:rPr>
          <w:rFonts w:asciiTheme="minorEastAsia" w:hAnsiTheme="minorEastAsia"/>
          <w:color w:val="000000" w:themeColor="text1"/>
          <w:sz w:val="22"/>
        </w:rPr>
      </w:pPr>
      <w:r>
        <w:rPr>
          <w:rFonts w:asciiTheme="minorEastAsia" w:hAnsiTheme="minorEastAsia" w:hint="eastAsia"/>
          <w:color w:val="000000" w:themeColor="text1"/>
          <w:sz w:val="22"/>
        </w:rPr>
        <w:t xml:space="preserve">　　　　　　　　　　　　３回戦　２４－</w:t>
      </w:r>
      <w:r w:rsidR="007D0332">
        <w:rPr>
          <w:rFonts w:asciiTheme="minorEastAsia" w:hAnsiTheme="minorEastAsia" w:hint="eastAsia"/>
          <w:color w:val="000000" w:themeColor="text1"/>
          <w:sz w:val="22"/>
        </w:rPr>
        <w:t>１</w:t>
      </w:r>
      <w:r>
        <w:rPr>
          <w:rFonts w:asciiTheme="minorEastAsia" w:hAnsiTheme="minorEastAsia" w:hint="eastAsia"/>
          <w:color w:val="000000" w:themeColor="text1"/>
          <w:sz w:val="22"/>
        </w:rPr>
        <w:t>８　対　富谷</w:t>
      </w:r>
    </w:p>
    <w:p w:rsidR="00640379" w:rsidRDefault="00640379" w:rsidP="00A2494D">
      <w:pPr>
        <w:widowControl/>
        <w:snapToGrid w:val="0"/>
        <w:spacing w:line="0" w:lineRule="atLeast"/>
        <w:rPr>
          <w:rFonts w:asciiTheme="minorEastAsia" w:hAnsiTheme="minorEastAsia"/>
          <w:color w:val="000000" w:themeColor="text1"/>
          <w:sz w:val="22"/>
        </w:rPr>
      </w:pPr>
      <w:r>
        <w:rPr>
          <w:rFonts w:asciiTheme="minorEastAsia" w:hAnsiTheme="minorEastAsia" w:hint="eastAsia"/>
          <w:color w:val="000000" w:themeColor="text1"/>
          <w:sz w:val="22"/>
        </w:rPr>
        <w:t xml:space="preserve">　　　　　　　　　　　　準決勝　２１―２２　対　聖和学園　　第３位</w:t>
      </w:r>
    </w:p>
    <w:p w:rsidR="00005B48" w:rsidRDefault="00005B48" w:rsidP="00A2494D">
      <w:pPr>
        <w:widowControl/>
        <w:snapToGrid w:val="0"/>
        <w:spacing w:line="0" w:lineRule="atLeast"/>
        <w:rPr>
          <w:rFonts w:asciiTheme="minorEastAsia" w:hAnsiTheme="minorEastAsia"/>
          <w:color w:val="000000" w:themeColor="text1"/>
          <w:sz w:val="22"/>
        </w:rPr>
      </w:pPr>
    </w:p>
    <w:p w:rsidR="00640379" w:rsidRDefault="00640379" w:rsidP="00A2494D">
      <w:pPr>
        <w:widowControl/>
        <w:snapToGrid w:val="0"/>
        <w:spacing w:line="0" w:lineRule="atLeast"/>
        <w:rPr>
          <w:rFonts w:asciiTheme="minorEastAsia" w:hAnsiTheme="minorEastAsia"/>
          <w:color w:val="000000" w:themeColor="text1"/>
          <w:sz w:val="22"/>
        </w:rPr>
      </w:pPr>
      <w:r>
        <w:rPr>
          <w:rFonts w:asciiTheme="minorEastAsia" w:hAnsiTheme="minorEastAsia" w:hint="eastAsia"/>
          <w:color w:val="000000" w:themeColor="text1"/>
          <w:sz w:val="22"/>
        </w:rPr>
        <w:t>【ソフトテニス】　女子　予選リーグ１位，決勝１位トーナメント１回戦敗退　ベスト１４</w:t>
      </w:r>
    </w:p>
    <w:p w:rsidR="00640379" w:rsidRDefault="00640379" w:rsidP="00A2494D">
      <w:pPr>
        <w:widowControl/>
        <w:snapToGrid w:val="0"/>
        <w:spacing w:line="0" w:lineRule="atLeast"/>
        <w:rPr>
          <w:rFonts w:asciiTheme="minorEastAsia" w:hAnsiTheme="minorEastAsia"/>
          <w:color w:val="000000" w:themeColor="text1"/>
          <w:sz w:val="22"/>
        </w:rPr>
      </w:pPr>
      <w:r>
        <w:rPr>
          <w:rFonts w:asciiTheme="minorEastAsia" w:hAnsiTheme="minorEastAsia" w:hint="eastAsia"/>
          <w:color w:val="000000" w:themeColor="text1"/>
          <w:sz w:val="22"/>
        </w:rPr>
        <w:t xml:space="preserve">　　　　　　　　　男子　予選リーグ３位，３位トーナメント２回戦敗退</w:t>
      </w:r>
    </w:p>
    <w:p w:rsidR="00005B48" w:rsidRDefault="00005B48" w:rsidP="00A2494D">
      <w:pPr>
        <w:widowControl/>
        <w:snapToGrid w:val="0"/>
        <w:spacing w:line="0" w:lineRule="atLeast"/>
        <w:rPr>
          <w:rFonts w:asciiTheme="minorEastAsia" w:hAnsiTheme="minorEastAsia"/>
          <w:color w:val="000000" w:themeColor="text1"/>
          <w:sz w:val="22"/>
        </w:rPr>
      </w:pPr>
    </w:p>
    <w:p w:rsidR="00A2494D" w:rsidRPr="00A41AC6" w:rsidRDefault="00640379" w:rsidP="00A2494D">
      <w:pPr>
        <w:widowControl/>
        <w:snapToGrid w:val="0"/>
        <w:spacing w:line="0" w:lineRule="atLeast"/>
        <w:rPr>
          <w:rFonts w:asciiTheme="minorEastAsia" w:hAnsiTheme="minorEastAsia"/>
          <w:color w:val="000000" w:themeColor="text1"/>
          <w:sz w:val="22"/>
        </w:rPr>
      </w:pPr>
      <w:r>
        <w:rPr>
          <w:rFonts w:asciiTheme="minorEastAsia" w:hAnsiTheme="minorEastAsia" w:hint="eastAsia"/>
          <w:color w:val="000000" w:themeColor="text1"/>
          <w:sz w:val="22"/>
        </w:rPr>
        <w:t xml:space="preserve">【硬式テニス】　　女子　１回戦　０－３　対　多賀城　　　　　　　　　</w:t>
      </w:r>
    </w:p>
    <w:sectPr w:rsidR="00A2494D" w:rsidRPr="00A41AC6" w:rsidSect="009B3C68">
      <w:headerReference w:type="default" r:id="rId26"/>
      <w:footerReference w:type="default" r:id="rId27"/>
      <w:type w:val="continuous"/>
      <w:pgSz w:w="11906" w:h="16838" w:code="9"/>
      <w:pgMar w:top="1440" w:right="1077" w:bottom="1440"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B71" w:rsidRDefault="00240B71" w:rsidP="00A32543">
      <w:r>
        <w:separator/>
      </w:r>
    </w:p>
  </w:endnote>
  <w:endnote w:type="continuationSeparator" w:id="0">
    <w:p w:rsidR="00240B71" w:rsidRDefault="00240B71" w:rsidP="00A32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Arial Unicode MS">
    <w:altName w:val="Malgun Gothic Semilight"/>
    <w:panose1 w:val="020B0604020202020204"/>
    <w:charset w:val="80"/>
    <w:family w:val="modern"/>
    <w:pitch w:val="variable"/>
    <w:sig w:usb0="00000000" w:usb1="E9DFFFFF" w:usb2="0000003F" w:usb3="00000000" w:csb0="003F01FF" w:csb1="00000000"/>
  </w:font>
  <w:font w:name="ＤＦ特太ゴシック体">
    <w:panose1 w:val="020B0509000000000000"/>
    <w:charset w:val="80"/>
    <w:family w:val="modern"/>
    <w:pitch w:val="fixed"/>
    <w:sig w:usb0="80000283" w:usb1="2AC76CF8" w:usb2="00000010" w:usb3="00000000" w:csb0="00020001" w:csb1="00000000"/>
  </w:font>
  <w:font w:name="ＤＦ平成ゴシック体W5">
    <w:panose1 w:val="020B0509000000000000"/>
    <w:charset w:val="80"/>
    <w:family w:val="modern"/>
    <w:pitch w:val="fixed"/>
    <w:sig w:usb0="80000283" w:usb1="2AC76CF8"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2EB" w:rsidRPr="009456C5" w:rsidRDefault="00BE72EB" w:rsidP="00EC0DF6">
    <w:pPr>
      <w:pStyle w:val="a5"/>
      <w:ind w:firstLineChars="50" w:firstLine="90"/>
      <w:rPr>
        <w:rFonts w:ascii="ＭＳ Ｐゴシック" w:eastAsia="ＭＳ Ｐゴシック" w:hAnsi="ＭＳ Ｐゴシック"/>
        <w:color w:val="595959" w:themeColor="text1" w:themeTint="A6"/>
        <w:sz w:val="16"/>
        <w:szCs w:val="16"/>
      </w:rPr>
    </w:pPr>
    <w:r w:rsidRPr="000F02CA">
      <w:rPr>
        <w:rFonts w:ascii="ＭＳ Ｐゴシック" w:eastAsia="ＭＳ Ｐゴシック" w:hAnsi="ＭＳ Ｐゴシック" w:hint="eastAsia"/>
        <w:color w:val="595959" w:themeColor="text1" w:themeTint="A6"/>
        <w:sz w:val="18"/>
        <w:szCs w:val="18"/>
      </w:rPr>
      <w:t xml:space="preserve">MNT </w:t>
    </w:r>
    <w:r w:rsidR="00885E77">
      <w:rPr>
        <w:rFonts w:ascii="ＭＳ Ｐゴシック" w:eastAsia="ＭＳ Ｐゴシック" w:hAnsi="ＭＳ Ｐゴシック" w:hint="eastAsia"/>
        <w:color w:val="595959" w:themeColor="text1" w:themeTint="A6"/>
        <w:sz w:val="18"/>
        <w:szCs w:val="18"/>
      </w:rPr>
      <w:t>20</w:t>
    </w:r>
    <w:r w:rsidR="000B2512">
      <w:rPr>
        <w:rFonts w:ascii="ＭＳ Ｐゴシック" w:eastAsia="ＭＳ Ｐゴシック" w:hAnsi="ＭＳ Ｐゴシック" w:hint="eastAsia"/>
        <w:color w:val="595959" w:themeColor="text1" w:themeTint="A6"/>
        <w:sz w:val="18"/>
        <w:szCs w:val="18"/>
      </w:rPr>
      <w:t>20</w:t>
    </w:r>
    <w:r w:rsidR="00885E77">
      <w:rPr>
        <w:rFonts w:ascii="ＭＳ Ｐゴシック" w:eastAsia="ＭＳ Ｐゴシック" w:hAnsi="ＭＳ Ｐゴシック" w:hint="eastAsia"/>
        <w:color w:val="595959" w:themeColor="text1" w:themeTint="A6"/>
        <w:sz w:val="18"/>
        <w:szCs w:val="18"/>
      </w:rPr>
      <w:t xml:space="preserve"> </w:t>
    </w:r>
    <w:r w:rsidRPr="000F02CA">
      <w:rPr>
        <w:rFonts w:ascii="ＭＳ Ｐゴシック" w:eastAsia="ＭＳ Ｐゴシック" w:hAnsi="ＭＳ Ｐゴシック" w:hint="eastAsia"/>
        <w:color w:val="595959" w:themeColor="text1" w:themeTint="A6"/>
        <w:sz w:val="18"/>
        <w:szCs w:val="18"/>
      </w:rPr>
      <w:t>No.</w:t>
    </w:r>
    <w:r w:rsidR="00802F7B">
      <w:rPr>
        <w:rFonts w:ascii="ＭＳ Ｐゴシック" w:eastAsia="ＭＳ Ｐゴシック" w:hAnsi="ＭＳ Ｐゴシック" w:hint="eastAsia"/>
        <w:color w:val="595959" w:themeColor="text1" w:themeTint="A6"/>
        <w:sz w:val="18"/>
        <w:szCs w:val="18"/>
      </w:rPr>
      <w:t>1</w:t>
    </w:r>
    <w:r w:rsidRPr="000F02CA">
      <w:rPr>
        <w:rFonts w:ascii="ＭＳ Ｐゴシック" w:eastAsia="ＭＳ Ｐゴシック" w:hAnsi="ＭＳ Ｐゴシック" w:hint="eastAsia"/>
        <w:color w:val="595959" w:themeColor="text1" w:themeTint="A6"/>
        <w:sz w:val="18"/>
        <w:szCs w:val="18"/>
      </w:rPr>
      <w:t xml:space="preserve">  </w:t>
    </w:r>
    <w:r w:rsidR="00802F7B" w:rsidRPr="00802F7B">
      <w:rPr>
        <w:rFonts w:ascii="ＭＳ Ｐゴシック" w:eastAsia="ＭＳ Ｐゴシック" w:hAnsi="ＭＳ Ｐゴシック"/>
        <w:color w:val="595959" w:themeColor="text1" w:themeTint="A6"/>
        <w:sz w:val="18"/>
        <w:szCs w:val="18"/>
      </w:rPr>
      <w:t>https://sminami-h.myswan.ed.jp/</w:t>
    </w:r>
    <w:r w:rsidR="009456C5">
      <w:rPr>
        <w:rFonts w:ascii="ＭＳ Ｐゴシック" w:eastAsia="ＭＳ Ｐゴシック" w:hAnsi="ＭＳ Ｐゴシック" w:hint="eastAsia"/>
        <w:color w:val="595959" w:themeColor="text1" w:themeTint="A6"/>
        <w:sz w:val="18"/>
        <w:szCs w:val="18"/>
      </w:rPr>
      <w:t xml:space="preserve">　</w:t>
    </w:r>
    <w:r w:rsidR="00802F7B">
      <w:rPr>
        <w:rFonts w:ascii="ＭＳ Ｐゴシック" w:eastAsia="ＭＳ Ｐゴシック" w:hAnsi="ＭＳ Ｐゴシック" w:hint="eastAsia"/>
        <w:color w:val="595959" w:themeColor="text1" w:themeTint="A6"/>
        <w:sz w:val="18"/>
        <w:szCs w:val="18"/>
      </w:rPr>
      <w:t xml:space="preserve">　　　　　　　　　　　　　　　　　　　　　　　　　　　</w:t>
    </w:r>
    <w:r w:rsidR="00802F7B">
      <w:rPr>
        <w:rFonts w:ascii="ＭＳ Ｐゴシック" w:eastAsia="ＭＳ Ｐゴシック" w:hAnsi="ＭＳ Ｐゴシック" w:hint="eastAsia"/>
        <w:color w:val="595959" w:themeColor="text1" w:themeTint="A6"/>
        <w:sz w:val="16"/>
        <w:szCs w:val="16"/>
      </w:rPr>
      <w:t>編集：宮城県仙台南高等学校総務部</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B71" w:rsidRDefault="00240B71" w:rsidP="00A32543">
      <w:r>
        <w:separator/>
      </w:r>
    </w:p>
  </w:footnote>
  <w:footnote w:type="continuationSeparator" w:id="0">
    <w:p w:rsidR="00240B71" w:rsidRDefault="00240B71" w:rsidP="00A325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2EB" w:rsidRPr="00EC6CC7" w:rsidRDefault="00BE72EB" w:rsidP="00EC6CC7">
    <w:pPr>
      <w:pStyle w:val="a3"/>
      <w:ind w:firstLineChars="50" w:firstLine="90"/>
      <w:rPr>
        <w:rFonts w:asciiTheme="majorEastAsia" w:eastAsiaTheme="majorEastAsia" w:hAnsiTheme="majorEastAsia"/>
        <w:color w:val="595959" w:themeColor="text1" w:themeTint="A6"/>
        <w:sz w:val="18"/>
        <w:szCs w:val="18"/>
      </w:rPr>
    </w:pPr>
    <w:r>
      <w:rPr>
        <w:rFonts w:asciiTheme="majorEastAsia" w:eastAsiaTheme="majorEastAsia" w:hAnsiTheme="majorEastAsia" w:hint="eastAsia"/>
        <w:color w:val="595959" w:themeColor="text1" w:themeTint="A6"/>
        <w:sz w:val="18"/>
        <w:szCs w:val="18"/>
      </w:rPr>
      <w:t>宮城県</w:t>
    </w:r>
    <w:r w:rsidRPr="000A5B6B">
      <w:rPr>
        <w:rFonts w:asciiTheme="majorEastAsia" w:eastAsiaTheme="majorEastAsia" w:hAnsiTheme="majorEastAsia" w:hint="eastAsia"/>
        <w:color w:val="595959" w:themeColor="text1" w:themeTint="A6"/>
        <w:sz w:val="18"/>
        <w:szCs w:val="18"/>
      </w:rPr>
      <w:t>仙台南</w:t>
    </w:r>
    <w:r>
      <w:rPr>
        <w:rFonts w:asciiTheme="majorEastAsia" w:eastAsiaTheme="majorEastAsia" w:hAnsiTheme="majorEastAsia" w:hint="eastAsia"/>
        <w:color w:val="595959" w:themeColor="text1" w:themeTint="A6"/>
        <w:sz w:val="18"/>
        <w:szCs w:val="18"/>
      </w:rPr>
      <w:t>高等学校</w:t>
    </w:r>
    <w:r w:rsidRPr="00D9280C">
      <w:rPr>
        <w:rFonts w:asciiTheme="majorEastAsia" w:eastAsiaTheme="majorEastAsia" w:hAnsiTheme="majorEastAsia" w:hint="eastAsia"/>
        <w:color w:val="595959" w:themeColor="text1" w:themeTint="A6"/>
        <w:sz w:val="12"/>
        <w:szCs w:val="12"/>
      </w:rPr>
      <w:t xml:space="preserve"> </w:t>
    </w:r>
    <w:r w:rsidRPr="000F02CA">
      <w:rPr>
        <w:rFonts w:asciiTheme="majorEastAsia" w:eastAsiaTheme="majorEastAsia" w:hAnsiTheme="majorEastAsia" w:hint="eastAsia"/>
        <w:color w:val="595959" w:themeColor="text1" w:themeTint="A6"/>
        <w:sz w:val="14"/>
        <w:szCs w:val="14"/>
      </w:rPr>
      <w:t>M</w:t>
    </w:r>
    <w:r w:rsidRPr="000F02CA">
      <w:rPr>
        <w:rFonts w:asciiTheme="majorEastAsia" w:eastAsiaTheme="majorEastAsia" w:hAnsiTheme="majorEastAsia"/>
        <w:color w:val="595959" w:themeColor="text1" w:themeTint="A6"/>
        <w:sz w:val="14"/>
        <w:szCs w:val="14"/>
      </w:rPr>
      <w:t>i</w:t>
    </w:r>
    <w:r w:rsidRPr="000F02CA">
      <w:rPr>
        <w:rFonts w:asciiTheme="majorEastAsia" w:eastAsiaTheme="majorEastAsia" w:hAnsiTheme="majorEastAsia" w:hint="eastAsia"/>
        <w:color w:val="595959" w:themeColor="text1" w:themeTint="A6"/>
        <w:sz w:val="14"/>
        <w:szCs w:val="14"/>
      </w:rPr>
      <w:t>yagi Prefectural Sendai Minami High School</w:t>
    </w:r>
    <w:r w:rsidRPr="00D9280C">
      <w:rPr>
        <w:rFonts w:asciiTheme="majorEastAsia" w:eastAsiaTheme="majorEastAsia" w:hAnsiTheme="majorEastAsia" w:hint="eastAsia"/>
        <w:color w:val="595959" w:themeColor="text1" w:themeTint="A6"/>
        <w:sz w:val="12"/>
        <w:szCs w:val="12"/>
      </w:rPr>
      <w:t xml:space="preserve"> </w:t>
    </w:r>
    <w:r>
      <w:rPr>
        <w:rFonts w:asciiTheme="majorEastAsia" w:eastAsiaTheme="majorEastAsia" w:hAnsiTheme="majorEastAsia" w:hint="eastAsia"/>
        <w:color w:val="595959" w:themeColor="text1" w:themeTint="A6"/>
        <w:sz w:val="18"/>
        <w:szCs w:val="18"/>
      </w:rPr>
      <w:t xml:space="preserve"> 　　　　　     　　　</w:t>
    </w:r>
    <w:r w:rsidR="0056128E">
      <w:rPr>
        <w:rFonts w:asciiTheme="majorEastAsia" w:eastAsiaTheme="majorEastAsia" w:hAnsiTheme="majorEastAsia" w:hint="eastAsia"/>
        <w:color w:val="595959" w:themeColor="text1" w:themeTint="A6"/>
        <w:sz w:val="18"/>
        <w:szCs w:val="18"/>
      </w:rPr>
      <w:t>令和</w:t>
    </w:r>
    <w:r w:rsidR="001F0A19">
      <w:rPr>
        <w:rFonts w:asciiTheme="majorEastAsia" w:eastAsiaTheme="majorEastAsia" w:hAnsiTheme="majorEastAsia" w:hint="eastAsia"/>
        <w:color w:val="595959" w:themeColor="text1" w:themeTint="A6"/>
        <w:sz w:val="18"/>
        <w:szCs w:val="18"/>
      </w:rPr>
      <w:t>2</w:t>
    </w:r>
    <w:r w:rsidRPr="000A5B6B">
      <w:rPr>
        <w:rFonts w:asciiTheme="majorEastAsia" w:eastAsiaTheme="majorEastAsia" w:hAnsiTheme="majorEastAsia" w:hint="eastAsia"/>
        <w:color w:val="595959" w:themeColor="text1" w:themeTint="A6"/>
        <w:sz w:val="18"/>
        <w:szCs w:val="18"/>
      </w:rPr>
      <w:t>年（20</w:t>
    </w:r>
    <w:r w:rsidR="001F0A19">
      <w:rPr>
        <w:rFonts w:asciiTheme="majorEastAsia" w:eastAsiaTheme="majorEastAsia" w:hAnsiTheme="majorEastAsia" w:hint="eastAsia"/>
        <w:color w:val="595959" w:themeColor="text1" w:themeTint="A6"/>
        <w:sz w:val="18"/>
        <w:szCs w:val="18"/>
      </w:rPr>
      <w:t>20</w:t>
    </w:r>
    <w:r w:rsidRPr="000A5B6B">
      <w:rPr>
        <w:rFonts w:asciiTheme="majorEastAsia" w:eastAsiaTheme="majorEastAsia" w:hAnsiTheme="majorEastAsia" w:hint="eastAsia"/>
        <w:color w:val="595959" w:themeColor="text1" w:themeTint="A6"/>
        <w:sz w:val="18"/>
        <w:szCs w:val="18"/>
      </w:rPr>
      <w:t>年）</w:t>
    </w:r>
    <w:r w:rsidR="009339EB">
      <w:rPr>
        <w:rFonts w:asciiTheme="majorEastAsia" w:eastAsiaTheme="majorEastAsia" w:hAnsiTheme="majorEastAsia" w:hint="eastAsia"/>
        <w:color w:val="595959" w:themeColor="text1" w:themeTint="A6"/>
        <w:sz w:val="18"/>
        <w:szCs w:val="18"/>
      </w:rPr>
      <w:t>7</w:t>
    </w:r>
    <w:r w:rsidRPr="000A5B6B">
      <w:rPr>
        <w:rFonts w:asciiTheme="majorEastAsia" w:eastAsiaTheme="majorEastAsia" w:hAnsiTheme="majorEastAsia" w:hint="eastAsia"/>
        <w:color w:val="595959" w:themeColor="text1" w:themeTint="A6"/>
        <w:sz w:val="18"/>
        <w:szCs w:val="18"/>
      </w:rPr>
      <w:t>月</w:t>
    </w:r>
    <w:r w:rsidR="001F0A19">
      <w:rPr>
        <w:rFonts w:asciiTheme="majorEastAsia" w:eastAsiaTheme="majorEastAsia" w:hAnsiTheme="majorEastAsia" w:hint="eastAsia"/>
        <w:color w:val="595959" w:themeColor="text1" w:themeTint="A6"/>
        <w:sz w:val="18"/>
        <w:szCs w:val="18"/>
      </w:rPr>
      <w:t>31</w:t>
    </w:r>
    <w:r w:rsidRPr="000A5B6B">
      <w:rPr>
        <w:rFonts w:asciiTheme="majorEastAsia" w:eastAsiaTheme="majorEastAsia" w:hAnsiTheme="majorEastAsia" w:hint="eastAsia"/>
        <w:color w:val="595959" w:themeColor="text1" w:themeTint="A6"/>
        <w:sz w:val="18"/>
        <w:szCs w:val="18"/>
      </w:rPr>
      <w:t>日</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5pt;height:31.5pt;visibility:visible" o:bullet="t">
        <v:imagedata r:id="rId1" o:title=""/>
      </v:shape>
    </w:pict>
  </w:numPicBullet>
  <w:abstractNum w:abstractNumId="0" w15:restartNumberingAfterBreak="0">
    <w:nsid w:val="128F1CAC"/>
    <w:multiLevelType w:val="hybridMultilevel"/>
    <w:tmpl w:val="CD0CBE16"/>
    <w:lvl w:ilvl="0" w:tplc="FACE59AE">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 w15:restartNumberingAfterBreak="0">
    <w:nsid w:val="269F5A6A"/>
    <w:multiLevelType w:val="hybridMultilevel"/>
    <w:tmpl w:val="5518EC36"/>
    <w:lvl w:ilvl="0" w:tplc="553AF5C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D762B28"/>
    <w:multiLevelType w:val="hybridMultilevel"/>
    <w:tmpl w:val="D2685A9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FF300E1"/>
    <w:multiLevelType w:val="hybridMultilevel"/>
    <w:tmpl w:val="BB7E8430"/>
    <w:lvl w:ilvl="0" w:tplc="3C444BB4">
      <w:start w:val="1"/>
      <w:numFmt w:val="bullet"/>
      <w:lvlText w:val=""/>
      <w:lvlPicBulletId w:val="0"/>
      <w:lvlJc w:val="left"/>
      <w:pPr>
        <w:ind w:left="420" w:firstLine="0"/>
      </w:pPr>
      <w:rPr>
        <w:rFonts w:ascii="Symbol" w:hAnsi="Symbol" w:hint="default"/>
      </w:rPr>
    </w:lvl>
    <w:lvl w:ilvl="1" w:tplc="8EFAB8DE" w:tentative="1">
      <w:start w:val="1"/>
      <w:numFmt w:val="bullet"/>
      <w:lvlText w:val=""/>
      <w:lvlJc w:val="left"/>
      <w:pPr>
        <w:tabs>
          <w:tab w:val="num" w:pos="840"/>
        </w:tabs>
        <w:ind w:left="840" w:firstLine="0"/>
      </w:pPr>
      <w:rPr>
        <w:rFonts w:ascii="Symbol" w:hAnsi="Symbol" w:hint="default"/>
      </w:rPr>
    </w:lvl>
    <w:lvl w:ilvl="2" w:tplc="C660F32C" w:tentative="1">
      <w:start w:val="1"/>
      <w:numFmt w:val="bullet"/>
      <w:lvlText w:val=""/>
      <w:lvlJc w:val="left"/>
      <w:pPr>
        <w:tabs>
          <w:tab w:val="num" w:pos="1260"/>
        </w:tabs>
        <w:ind w:left="1260" w:firstLine="0"/>
      </w:pPr>
      <w:rPr>
        <w:rFonts w:ascii="Symbol" w:hAnsi="Symbol" w:hint="default"/>
      </w:rPr>
    </w:lvl>
    <w:lvl w:ilvl="3" w:tplc="A0F4192C" w:tentative="1">
      <w:start w:val="1"/>
      <w:numFmt w:val="bullet"/>
      <w:lvlText w:val=""/>
      <w:lvlJc w:val="left"/>
      <w:pPr>
        <w:tabs>
          <w:tab w:val="num" w:pos="1680"/>
        </w:tabs>
        <w:ind w:left="1680" w:firstLine="0"/>
      </w:pPr>
      <w:rPr>
        <w:rFonts w:ascii="Symbol" w:hAnsi="Symbol" w:hint="default"/>
      </w:rPr>
    </w:lvl>
    <w:lvl w:ilvl="4" w:tplc="EB826686" w:tentative="1">
      <w:start w:val="1"/>
      <w:numFmt w:val="bullet"/>
      <w:lvlText w:val=""/>
      <w:lvlJc w:val="left"/>
      <w:pPr>
        <w:tabs>
          <w:tab w:val="num" w:pos="2100"/>
        </w:tabs>
        <w:ind w:left="2100" w:firstLine="0"/>
      </w:pPr>
      <w:rPr>
        <w:rFonts w:ascii="Symbol" w:hAnsi="Symbol" w:hint="default"/>
      </w:rPr>
    </w:lvl>
    <w:lvl w:ilvl="5" w:tplc="8CA06F3A" w:tentative="1">
      <w:start w:val="1"/>
      <w:numFmt w:val="bullet"/>
      <w:lvlText w:val=""/>
      <w:lvlJc w:val="left"/>
      <w:pPr>
        <w:tabs>
          <w:tab w:val="num" w:pos="2520"/>
        </w:tabs>
        <w:ind w:left="2520" w:firstLine="0"/>
      </w:pPr>
      <w:rPr>
        <w:rFonts w:ascii="Symbol" w:hAnsi="Symbol" w:hint="default"/>
      </w:rPr>
    </w:lvl>
    <w:lvl w:ilvl="6" w:tplc="819492DC" w:tentative="1">
      <w:start w:val="1"/>
      <w:numFmt w:val="bullet"/>
      <w:lvlText w:val=""/>
      <w:lvlJc w:val="left"/>
      <w:pPr>
        <w:tabs>
          <w:tab w:val="num" w:pos="2940"/>
        </w:tabs>
        <w:ind w:left="2940" w:firstLine="0"/>
      </w:pPr>
      <w:rPr>
        <w:rFonts w:ascii="Symbol" w:hAnsi="Symbol" w:hint="default"/>
      </w:rPr>
    </w:lvl>
    <w:lvl w:ilvl="7" w:tplc="91DE6C7A" w:tentative="1">
      <w:start w:val="1"/>
      <w:numFmt w:val="bullet"/>
      <w:lvlText w:val=""/>
      <w:lvlJc w:val="left"/>
      <w:pPr>
        <w:tabs>
          <w:tab w:val="num" w:pos="3360"/>
        </w:tabs>
        <w:ind w:left="3360" w:firstLine="0"/>
      </w:pPr>
      <w:rPr>
        <w:rFonts w:ascii="Symbol" w:hAnsi="Symbol" w:hint="default"/>
      </w:rPr>
    </w:lvl>
    <w:lvl w:ilvl="8" w:tplc="FD347C1C"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72615112"/>
    <w:multiLevelType w:val="hybridMultilevel"/>
    <w:tmpl w:val="B21E96D2"/>
    <w:lvl w:ilvl="0" w:tplc="5694FC2C">
      <w:numFmt w:val="bullet"/>
      <w:lvlText w:val="●"/>
      <w:lvlJc w:val="left"/>
      <w:pPr>
        <w:ind w:left="1080" w:hanging="360"/>
      </w:pPr>
      <w:rPr>
        <w:rFonts w:ascii="ＭＳ ゴシック" w:eastAsia="ＭＳ ゴシック" w:hAnsi="ＭＳ ゴシック"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543"/>
    <w:rsid w:val="000010E6"/>
    <w:rsid w:val="00002530"/>
    <w:rsid w:val="00003981"/>
    <w:rsid w:val="00004D3E"/>
    <w:rsid w:val="00005B48"/>
    <w:rsid w:val="00006050"/>
    <w:rsid w:val="00007B29"/>
    <w:rsid w:val="000118D5"/>
    <w:rsid w:val="00013ECE"/>
    <w:rsid w:val="00015314"/>
    <w:rsid w:val="00016F82"/>
    <w:rsid w:val="00025040"/>
    <w:rsid w:val="00025325"/>
    <w:rsid w:val="000254B4"/>
    <w:rsid w:val="00025BBB"/>
    <w:rsid w:val="0002600A"/>
    <w:rsid w:val="00030772"/>
    <w:rsid w:val="000309CE"/>
    <w:rsid w:val="0003174D"/>
    <w:rsid w:val="0003186D"/>
    <w:rsid w:val="0003191D"/>
    <w:rsid w:val="00033CF9"/>
    <w:rsid w:val="00034334"/>
    <w:rsid w:val="00036505"/>
    <w:rsid w:val="000368C7"/>
    <w:rsid w:val="00036F53"/>
    <w:rsid w:val="00041643"/>
    <w:rsid w:val="000471C4"/>
    <w:rsid w:val="00056159"/>
    <w:rsid w:val="000570F9"/>
    <w:rsid w:val="00057A8F"/>
    <w:rsid w:val="00057B3F"/>
    <w:rsid w:val="00062F7A"/>
    <w:rsid w:val="000678EE"/>
    <w:rsid w:val="00067924"/>
    <w:rsid w:val="0007196E"/>
    <w:rsid w:val="00073685"/>
    <w:rsid w:val="00073AD6"/>
    <w:rsid w:val="00073C33"/>
    <w:rsid w:val="00076DB4"/>
    <w:rsid w:val="00076EA9"/>
    <w:rsid w:val="000774BF"/>
    <w:rsid w:val="000825D7"/>
    <w:rsid w:val="00082C6F"/>
    <w:rsid w:val="00083105"/>
    <w:rsid w:val="00086000"/>
    <w:rsid w:val="00087526"/>
    <w:rsid w:val="00096B87"/>
    <w:rsid w:val="000A093B"/>
    <w:rsid w:val="000A13F0"/>
    <w:rsid w:val="000A28DA"/>
    <w:rsid w:val="000A301D"/>
    <w:rsid w:val="000A5B6B"/>
    <w:rsid w:val="000A667C"/>
    <w:rsid w:val="000A7125"/>
    <w:rsid w:val="000A7791"/>
    <w:rsid w:val="000A7E72"/>
    <w:rsid w:val="000B0331"/>
    <w:rsid w:val="000B0C39"/>
    <w:rsid w:val="000B1590"/>
    <w:rsid w:val="000B17A9"/>
    <w:rsid w:val="000B2512"/>
    <w:rsid w:val="000B47F0"/>
    <w:rsid w:val="000B60E1"/>
    <w:rsid w:val="000B6F24"/>
    <w:rsid w:val="000C18FE"/>
    <w:rsid w:val="000C2A9B"/>
    <w:rsid w:val="000C5E49"/>
    <w:rsid w:val="000C6CF7"/>
    <w:rsid w:val="000C780F"/>
    <w:rsid w:val="000D2FAB"/>
    <w:rsid w:val="000D3B5A"/>
    <w:rsid w:val="000D4189"/>
    <w:rsid w:val="000D4E80"/>
    <w:rsid w:val="000D560F"/>
    <w:rsid w:val="000D5ABB"/>
    <w:rsid w:val="000D6BE9"/>
    <w:rsid w:val="000E086F"/>
    <w:rsid w:val="000E13CF"/>
    <w:rsid w:val="000E2FCE"/>
    <w:rsid w:val="000E56A5"/>
    <w:rsid w:val="000E5DEC"/>
    <w:rsid w:val="000E6659"/>
    <w:rsid w:val="000F0163"/>
    <w:rsid w:val="000F02CA"/>
    <w:rsid w:val="000F31DC"/>
    <w:rsid w:val="000F4B1E"/>
    <w:rsid w:val="000F501C"/>
    <w:rsid w:val="000F6B0B"/>
    <w:rsid w:val="00103FEF"/>
    <w:rsid w:val="00104250"/>
    <w:rsid w:val="00106CD2"/>
    <w:rsid w:val="00107311"/>
    <w:rsid w:val="0011021A"/>
    <w:rsid w:val="001106B0"/>
    <w:rsid w:val="00110DB4"/>
    <w:rsid w:val="00110E50"/>
    <w:rsid w:val="001111B7"/>
    <w:rsid w:val="001126C8"/>
    <w:rsid w:val="00112A09"/>
    <w:rsid w:val="00112C87"/>
    <w:rsid w:val="001136FB"/>
    <w:rsid w:val="00114284"/>
    <w:rsid w:val="00122886"/>
    <w:rsid w:val="0012347E"/>
    <w:rsid w:val="00125517"/>
    <w:rsid w:val="00132612"/>
    <w:rsid w:val="00132DF4"/>
    <w:rsid w:val="00133307"/>
    <w:rsid w:val="0013340F"/>
    <w:rsid w:val="001338F8"/>
    <w:rsid w:val="00133C21"/>
    <w:rsid w:val="00135841"/>
    <w:rsid w:val="00137ABD"/>
    <w:rsid w:val="00140ECA"/>
    <w:rsid w:val="00147A49"/>
    <w:rsid w:val="00150522"/>
    <w:rsid w:val="00152497"/>
    <w:rsid w:val="00152614"/>
    <w:rsid w:val="001572A4"/>
    <w:rsid w:val="001577DA"/>
    <w:rsid w:val="0016028C"/>
    <w:rsid w:val="00160752"/>
    <w:rsid w:val="0016088C"/>
    <w:rsid w:val="00160B9C"/>
    <w:rsid w:val="00160D6F"/>
    <w:rsid w:val="001618F9"/>
    <w:rsid w:val="00164D4B"/>
    <w:rsid w:val="001660B6"/>
    <w:rsid w:val="001662F1"/>
    <w:rsid w:val="001704E0"/>
    <w:rsid w:val="0018446B"/>
    <w:rsid w:val="001851D1"/>
    <w:rsid w:val="001866C5"/>
    <w:rsid w:val="00190C0A"/>
    <w:rsid w:val="00196D29"/>
    <w:rsid w:val="001A02E2"/>
    <w:rsid w:val="001A16E9"/>
    <w:rsid w:val="001A21E6"/>
    <w:rsid w:val="001A2D88"/>
    <w:rsid w:val="001A4B47"/>
    <w:rsid w:val="001A583E"/>
    <w:rsid w:val="001A5A25"/>
    <w:rsid w:val="001A6BBD"/>
    <w:rsid w:val="001B0425"/>
    <w:rsid w:val="001B1A73"/>
    <w:rsid w:val="001B1F0D"/>
    <w:rsid w:val="001B22BC"/>
    <w:rsid w:val="001B375D"/>
    <w:rsid w:val="001B684D"/>
    <w:rsid w:val="001B6C9B"/>
    <w:rsid w:val="001B6F6C"/>
    <w:rsid w:val="001B72C4"/>
    <w:rsid w:val="001C41B6"/>
    <w:rsid w:val="001C551E"/>
    <w:rsid w:val="001C5FD5"/>
    <w:rsid w:val="001C641B"/>
    <w:rsid w:val="001C773B"/>
    <w:rsid w:val="001D01E8"/>
    <w:rsid w:val="001D24AA"/>
    <w:rsid w:val="001D5832"/>
    <w:rsid w:val="001D734C"/>
    <w:rsid w:val="001E0954"/>
    <w:rsid w:val="001E1068"/>
    <w:rsid w:val="001E1DD0"/>
    <w:rsid w:val="001E2DF2"/>
    <w:rsid w:val="001F09F5"/>
    <w:rsid w:val="001F0A19"/>
    <w:rsid w:val="001F2BA4"/>
    <w:rsid w:val="001F3170"/>
    <w:rsid w:val="001F4575"/>
    <w:rsid w:val="00202333"/>
    <w:rsid w:val="00203BC7"/>
    <w:rsid w:val="002051FB"/>
    <w:rsid w:val="00206593"/>
    <w:rsid w:val="00210F0A"/>
    <w:rsid w:val="002110AE"/>
    <w:rsid w:val="002134B4"/>
    <w:rsid w:val="00213FB9"/>
    <w:rsid w:val="00216CB7"/>
    <w:rsid w:val="00216ED8"/>
    <w:rsid w:val="00217B89"/>
    <w:rsid w:val="00222FDA"/>
    <w:rsid w:val="0022477E"/>
    <w:rsid w:val="00227E70"/>
    <w:rsid w:val="00231C7F"/>
    <w:rsid w:val="002321CD"/>
    <w:rsid w:val="0023389F"/>
    <w:rsid w:val="00240967"/>
    <w:rsid w:val="00240B71"/>
    <w:rsid w:val="00241309"/>
    <w:rsid w:val="002424CA"/>
    <w:rsid w:val="00243C4D"/>
    <w:rsid w:val="00243F1A"/>
    <w:rsid w:val="002443B9"/>
    <w:rsid w:val="0025408F"/>
    <w:rsid w:val="00255A4D"/>
    <w:rsid w:val="00260317"/>
    <w:rsid w:val="00261F03"/>
    <w:rsid w:val="00263B8E"/>
    <w:rsid w:val="00263E3A"/>
    <w:rsid w:val="00266809"/>
    <w:rsid w:val="00272181"/>
    <w:rsid w:val="0027241E"/>
    <w:rsid w:val="002738A2"/>
    <w:rsid w:val="00275834"/>
    <w:rsid w:val="00281932"/>
    <w:rsid w:val="00282735"/>
    <w:rsid w:val="00282AC9"/>
    <w:rsid w:val="00282DD7"/>
    <w:rsid w:val="00283D14"/>
    <w:rsid w:val="002846F1"/>
    <w:rsid w:val="00290BCE"/>
    <w:rsid w:val="002936A8"/>
    <w:rsid w:val="0029574E"/>
    <w:rsid w:val="00295E29"/>
    <w:rsid w:val="00295E44"/>
    <w:rsid w:val="00297D73"/>
    <w:rsid w:val="002A00E1"/>
    <w:rsid w:val="002A014B"/>
    <w:rsid w:val="002A22F9"/>
    <w:rsid w:val="002A2ED3"/>
    <w:rsid w:val="002A5DDA"/>
    <w:rsid w:val="002B050A"/>
    <w:rsid w:val="002B15ED"/>
    <w:rsid w:val="002B1A43"/>
    <w:rsid w:val="002B1AD9"/>
    <w:rsid w:val="002B2DB1"/>
    <w:rsid w:val="002B2F39"/>
    <w:rsid w:val="002B3C2E"/>
    <w:rsid w:val="002B3FE0"/>
    <w:rsid w:val="002B562D"/>
    <w:rsid w:val="002B5FE2"/>
    <w:rsid w:val="002B77EB"/>
    <w:rsid w:val="002C3B93"/>
    <w:rsid w:val="002C444A"/>
    <w:rsid w:val="002C66FC"/>
    <w:rsid w:val="002C6976"/>
    <w:rsid w:val="002C7724"/>
    <w:rsid w:val="002C7BFC"/>
    <w:rsid w:val="002D0103"/>
    <w:rsid w:val="002D17A2"/>
    <w:rsid w:val="002D4AFA"/>
    <w:rsid w:val="002D4B17"/>
    <w:rsid w:val="002D665A"/>
    <w:rsid w:val="002E2B3B"/>
    <w:rsid w:val="002E2CE0"/>
    <w:rsid w:val="002E3B9C"/>
    <w:rsid w:val="002E7291"/>
    <w:rsid w:val="002F1C5B"/>
    <w:rsid w:val="002F4814"/>
    <w:rsid w:val="002F481F"/>
    <w:rsid w:val="002F49CF"/>
    <w:rsid w:val="002F5409"/>
    <w:rsid w:val="002F5426"/>
    <w:rsid w:val="002F63EB"/>
    <w:rsid w:val="00305AFF"/>
    <w:rsid w:val="00305D13"/>
    <w:rsid w:val="00305EBC"/>
    <w:rsid w:val="00306C7E"/>
    <w:rsid w:val="003112C8"/>
    <w:rsid w:val="00311892"/>
    <w:rsid w:val="00312856"/>
    <w:rsid w:val="0031293E"/>
    <w:rsid w:val="003157A8"/>
    <w:rsid w:val="00317BB2"/>
    <w:rsid w:val="00322FAA"/>
    <w:rsid w:val="00324F31"/>
    <w:rsid w:val="00325F8A"/>
    <w:rsid w:val="00326C86"/>
    <w:rsid w:val="00333E4C"/>
    <w:rsid w:val="00334628"/>
    <w:rsid w:val="00334DDB"/>
    <w:rsid w:val="0033532E"/>
    <w:rsid w:val="00337068"/>
    <w:rsid w:val="00337272"/>
    <w:rsid w:val="003419B8"/>
    <w:rsid w:val="00341EC5"/>
    <w:rsid w:val="00343A34"/>
    <w:rsid w:val="00344255"/>
    <w:rsid w:val="00344393"/>
    <w:rsid w:val="0034473F"/>
    <w:rsid w:val="00344C9F"/>
    <w:rsid w:val="0034680B"/>
    <w:rsid w:val="00350985"/>
    <w:rsid w:val="00351154"/>
    <w:rsid w:val="00351920"/>
    <w:rsid w:val="00352041"/>
    <w:rsid w:val="00352770"/>
    <w:rsid w:val="00355B7C"/>
    <w:rsid w:val="00355F5F"/>
    <w:rsid w:val="00360820"/>
    <w:rsid w:val="00360FD8"/>
    <w:rsid w:val="00361E4B"/>
    <w:rsid w:val="00364443"/>
    <w:rsid w:val="00364490"/>
    <w:rsid w:val="00364768"/>
    <w:rsid w:val="00370E4A"/>
    <w:rsid w:val="00373BEE"/>
    <w:rsid w:val="00375688"/>
    <w:rsid w:val="00376CC7"/>
    <w:rsid w:val="00381F99"/>
    <w:rsid w:val="0038267B"/>
    <w:rsid w:val="00385F53"/>
    <w:rsid w:val="003868C3"/>
    <w:rsid w:val="00391F7B"/>
    <w:rsid w:val="0039355D"/>
    <w:rsid w:val="003940CD"/>
    <w:rsid w:val="003946EE"/>
    <w:rsid w:val="00395350"/>
    <w:rsid w:val="003973AB"/>
    <w:rsid w:val="003A0D12"/>
    <w:rsid w:val="003A1C6B"/>
    <w:rsid w:val="003A38A9"/>
    <w:rsid w:val="003A760E"/>
    <w:rsid w:val="003A7C7D"/>
    <w:rsid w:val="003B19CF"/>
    <w:rsid w:val="003B2EE1"/>
    <w:rsid w:val="003B326A"/>
    <w:rsid w:val="003B371E"/>
    <w:rsid w:val="003B4926"/>
    <w:rsid w:val="003B5A36"/>
    <w:rsid w:val="003B5FE1"/>
    <w:rsid w:val="003B6285"/>
    <w:rsid w:val="003C0091"/>
    <w:rsid w:val="003C6282"/>
    <w:rsid w:val="003C6D81"/>
    <w:rsid w:val="003C7AF2"/>
    <w:rsid w:val="003D37F1"/>
    <w:rsid w:val="003D438D"/>
    <w:rsid w:val="003D5F0E"/>
    <w:rsid w:val="003E2F99"/>
    <w:rsid w:val="003E46A5"/>
    <w:rsid w:val="003E5BF9"/>
    <w:rsid w:val="003F148B"/>
    <w:rsid w:val="003F381C"/>
    <w:rsid w:val="003F39EA"/>
    <w:rsid w:val="003F3BB7"/>
    <w:rsid w:val="003F450A"/>
    <w:rsid w:val="003F4735"/>
    <w:rsid w:val="00400ACF"/>
    <w:rsid w:val="00401A50"/>
    <w:rsid w:val="00405009"/>
    <w:rsid w:val="004136C6"/>
    <w:rsid w:val="004140FB"/>
    <w:rsid w:val="0041423A"/>
    <w:rsid w:val="00415157"/>
    <w:rsid w:val="0041582B"/>
    <w:rsid w:val="00417FEC"/>
    <w:rsid w:val="004201FC"/>
    <w:rsid w:val="004221DE"/>
    <w:rsid w:val="00422BBA"/>
    <w:rsid w:val="00423208"/>
    <w:rsid w:val="00431581"/>
    <w:rsid w:val="004325A6"/>
    <w:rsid w:val="00432D25"/>
    <w:rsid w:val="00433664"/>
    <w:rsid w:val="004342CC"/>
    <w:rsid w:val="00434833"/>
    <w:rsid w:val="0043586D"/>
    <w:rsid w:val="00436575"/>
    <w:rsid w:val="00437E9C"/>
    <w:rsid w:val="00442016"/>
    <w:rsid w:val="0044257B"/>
    <w:rsid w:val="004428C1"/>
    <w:rsid w:val="004438F6"/>
    <w:rsid w:val="00444CC4"/>
    <w:rsid w:val="004479A9"/>
    <w:rsid w:val="00450350"/>
    <w:rsid w:val="00453709"/>
    <w:rsid w:val="004542EB"/>
    <w:rsid w:val="00454645"/>
    <w:rsid w:val="00456827"/>
    <w:rsid w:val="00457A4A"/>
    <w:rsid w:val="00460C0A"/>
    <w:rsid w:val="00464BAF"/>
    <w:rsid w:val="00464DCB"/>
    <w:rsid w:val="004666F6"/>
    <w:rsid w:val="0047023E"/>
    <w:rsid w:val="00470305"/>
    <w:rsid w:val="00472208"/>
    <w:rsid w:val="004765F0"/>
    <w:rsid w:val="004774C7"/>
    <w:rsid w:val="00482F9D"/>
    <w:rsid w:val="00483420"/>
    <w:rsid w:val="00483C43"/>
    <w:rsid w:val="0048474C"/>
    <w:rsid w:val="00484FE6"/>
    <w:rsid w:val="004854DA"/>
    <w:rsid w:val="00492C06"/>
    <w:rsid w:val="00494080"/>
    <w:rsid w:val="004A1209"/>
    <w:rsid w:val="004A126D"/>
    <w:rsid w:val="004A460A"/>
    <w:rsid w:val="004A4C7B"/>
    <w:rsid w:val="004A54A8"/>
    <w:rsid w:val="004A6417"/>
    <w:rsid w:val="004B02FB"/>
    <w:rsid w:val="004B0912"/>
    <w:rsid w:val="004B0F53"/>
    <w:rsid w:val="004B2CB1"/>
    <w:rsid w:val="004B3159"/>
    <w:rsid w:val="004B3357"/>
    <w:rsid w:val="004B4493"/>
    <w:rsid w:val="004B66DD"/>
    <w:rsid w:val="004B6E29"/>
    <w:rsid w:val="004C147A"/>
    <w:rsid w:val="004C45AC"/>
    <w:rsid w:val="004C6904"/>
    <w:rsid w:val="004D3ED7"/>
    <w:rsid w:val="004E1C30"/>
    <w:rsid w:val="004E2267"/>
    <w:rsid w:val="004E72FA"/>
    <w:rsid w:val="004E7EA2"/>
    <w:rsid w:val="004F1A65"/>
    <w:rsid w:val="004F2261"/>
    <w:rsid w:val="004F34C6"/>
    <w:rsid w:val="004F7CEB"/>
    <w:rsid w:val="00500DE5"/>
    <w:rsid w:val="0050272F"/>
    <w:rsid w:val="00502879"/>
    <w:rsid w:val="00505455"/>
    <w:rsid w:val="005072F0"/>
    <w:rsid w:val="00511185"/>
    <w:rsid w:val="00515C27"/>
    <w:rsid w:val="0051731B"/>
    <w:rsid w:val="00517810"/>
    <w:rsid w:val="0052116E"/>
    <w:rsid w:val="005215F7"/>
    <w:rsid w:val="00523982"/>
    <w:rsid w:val="00523E91"/>
    <w:rsid w:val="00525121"/>
    <w:rsid w:val="00525965"/>
    <w:rsid w:val="00526712"/>
    <w:rsid w:val="00527FE3"/>
    <w:rsid w:val="00530B18"/>
    <w:rsid w:val="00533B18"/>
    <w:rsid w:val="00534106"/>
    <w:rsid w:val="00535C50"/>
    <w:rsid w:val="00536FA2"/>
    <w:rsid w:val="0053767F"/>
    <w:rsid w:val="00537857"/>
    <w:rsid w:val="00540B05"/>
    <w:rsid w:val="00543FFF"/>
    <w:rsid w:val="005446D6"/>
    <w:rsid w:val="00545192"/>
    <w:rsid w:val="00545E18"/>
    <w:rsid w:val="005463F3"/>
    <w:rsid w:val="00547246"/>
    <w:rsid w:val="00547CF7"/>
    <w:rsid w:val="00550895"/>
    <w:rsid w:val="0055251D"/>
    <w:rsid w:val="0055585A"/>
    <w:rsid w:val="005572AF"/>
    <w:rsid w:val="00557DFB"/>
    <w:rsid w:val="0056128E"/>
    <w:rsid w:val="0056277B"/>
    <w:rsid w:val="00562893"/>
    <w:rsid w:val="0056405F"/>
    <w:rsid w:val="00564969"/>
    <w:rsid w:val="00565C0F"/>
    <w:rsid w:val="005665FE"/>
    <w:rsid w:val="005675D0"/>
    <w:rsid w:val="005712B1"/>
    <w:rsid w:val="00571C6C"/>
    <w:rsid w:val="00573DB1"/>
    <w:rsid w:val="00580040"/>
    <w:rsid w:val="0058062D"/>
    <w:rsid w:val="0058284E"/>
    <w:rsid w:val="005876E4"/>
    <w:rsid w:val="0059111F"/>
    <w:rsid w:val="00596D8C"/>
    <w:rsid w:val="005A2506"/>
    <w:rsid w:val="005B101D"/>
    <w:rsid w:val="005B12FA"/>
    <w:rsid w:val="005B68AF"/>
    <w:rsid w:val="005C03AA"/>
    <w:rsid w:val="005C3DCE"/>
    <w:rsid w:val="005C4009"/>
    <w:rsid w:val="005C5FBE"/>
    <w:rsid w:val="005C6409"/>
    <w:rsid w:val="005C64A3"/>
    <w:rsid w:val="005C678E"/>
    <w:rsid w:val="005C7270"/>
    <w:rsid w:val="005D3AD6"/>
    <w:rsid w:val="005D4CD0"/>
    <w:rsid w:val="005E2C05"/>
    <w:rsid w:val="005E3FF7"/>
    <w:rsid w:val="005E510C"/>
    <w:rsid w:val="005E6785"/>
    <w:rsid w:val="005E7256"/>
    <w:rsid w:val="005F068F"/>
    <w:rsid w:val="005F1A9B"/>
    <w:rsid w:val="005F3996"/>
    <w:rsid w:val="005F4C9A"/>
    <w:rsid w:val="005F554D"/>
    <w:rsid w:val="005F5B88"/>
    <w:rsid w:val="005F6B17"/>
    <w:rsid w:val="00601105"/>
    <w:rsid w:val="006012B7"/>
    <w:rsid w:val="00603F53"/>
    <w:rsid w:val="00614F49"/>
    <w:rsid w:val="00616039"/>
    <w:rsid w:val="00620E47"/>
    <w:rsid w:val="006236DE"/>
    <w:rsid w:val="00631501"/>
    <w:rsid w:val="00632E18"/>
    <w:rsid w:val="0063462C"/>
    <w:rsid w:val="00634B89"/>
    <w:rsid w:val="00636C48"/>
    <w:rsid w:val="00640379"/>
    <w:rsid w:val="00641EB7"/>
    <w:rsid w:val="006455EE"/>
    <w:rsid w:val="00652DF0"/>
    <w:rsid w:val="00652E85"/>
    <w:rsid w:val="006539A3"/>
    <w:rsid w:val="006552B5"/>
    <w:rsid w:val="00655512"/>
    <w:rsid w:val="0065558A"/>
    <w:rsid w:val="0065588C"/>
    <w:rsid w:val="00655961"/>
    <w:rsid w:val="00660C18"/>
    <w:rsid w:val="0066212D"/>
    <w:rsid w:val="00663553"/>
    <w:rsid w:val="00664B19"/>
    <w:rsid w:val="00664E71"/>
    <w:rsid w:val="00665412"/>
    <w:rsid w:val="006703F9"/>
    <w:rsid w:val="00671935"/>
    <w:rsid w:val="00672B44"/>
    <w:rsid w:val="006815FA"/>
    <w:rsid w:val="006823DC"/>
    <w:rsid w:val="0068486C"/>
    <w:rsid w:val="00685C1C"/>
    <w:rsid w:val="00690AC6"/>
    <w:rsid w:val="00692691"/>
    <w:rsid w:val="00692921"/>
    <w:rsid w:val="00693435"/>
    <w:rsid w:val="00693794"/>
    <w:rsid w:val="006A29AB"/>
    <w:rsid w:val="006A43D0"/>
    <w:rsid w:val="006A6ED1"/>
    <w:rsid w:val="006B03E9"/>
    <w:rsid w:val="006B2EE5"/>
    <w:rsid w:val="006B7D27"/>
    <w:rsid w:val="006C1500"/>
    <w:rsid w:val="006C2796"/>
    <w:rsid w:val="006C46DD"/>
    <w:rsid w:val="006C5D83"/>
    <w:rsid w:val="006C7E15"/>
    <w:rsid w:val="006D4BA9"/>
    <w:rsid w:val="006E0943"/>
    <w:rsid w:val="006E1507"/>
    <w:rsid w:val="006E6093"/>
    <w:rsid w:val="006E7B91"/>
    <w:rsid w:val="006F0A47"/>
    <w:rsid w:val="006F4B2B"/>
    <w:rsid w:val="006F67EC"/>
    <w:rsid w:val="006F716B"/>
    <w:rsid w:val="0070115C"/>
    <w:rsid w:val="00703819"/>
    <w:rsid w:val="00706BA4"/>
    <w:rsid w:val="007113E2"/>
    <w:rsid w:val="007116ED"/>
    <w:rsid w:val="007133AC"/>
    <w:rsid w:val="00715C98"/>
    <w:rsid w:val="0071623A"/>
    <w:rsid w:val="0071707A"/>
    <w:rsid w:val="00721C88"/>
    <w:rsid w:val="00724D8B"/>
    <w:rsid w:val="007272F1"/>
    <w:rsid w:val="00727F05"/>
    <w:rsid w:val="00730FF3"/>
    <w:rsid w:val="00732FD8"/>
    <w:rsid w:val="00733075"/>
    <w:rsid w:val="00735B21"/>
    <w:rsid w:val="00736295"/>
    <w:rsid w:val="00736C1A"/>
    <w:rsid w:val="00744214"/>
    <w:rsid w:val="007457BE"/>
    <w:rsid w:val="00746E46"/>
    <w:rsid w:val="007506E9"/>
    <w:rsid w:val="00750998"/>
    <w:rsid w:val="0075200D"/>
    <w:rsid w:val="007577AD"/>
    <w:rsid w:val="0076116B"/>
    <w:rsid w:val="00762235"/>
    <w:rsid w:val="0076425C"/>
    <w:rsid w:val="00764667"/>
    <w:rsid w:val="007656F3"/>
    <w:rsid w:val="00766133"/>
    <w:rsid w:val="007676D3"/>
    <w:rsid w:val="00770B07"/>
    <w:rsid w:val="00770DBA"/>
    <w:rsid w:val="007731E7"/>
    <w:rsid w:val="007743AC"/>
    <w:rsid w:val="00774D99"/>
    <w:rsid w:val="00774EB8"/>
    <w:rsid w:val="00776517"/>
    <w:rsid w:val="0077655C"/>
    <w:rsid w:val="00776697"/>
    <w:rsid w:val="00777668"/>
    <w:rsid w:val="00777D6E"/>
    <w:rsid w:val="00777F84"/>
    <w:rsid w:val="007801DA"/>
    <w:rsid w:val="007801FA"/>
    <w:rsid w:val="007815CA"/>
    <w:rsid w:val="00782BE2"/>
    <w:rsid w:val="00783A1F"/>
    <w:rsid w:val="0078494C"/>
    <w:rsid w:val="0078638E"/>
    <w:rsid w:val="00786836"/>
    <w:rsid w:val="0079308F"/>
    <w:rsid w:val="00794E92"/>
    <w:rsid w:val="00795C2A"/>
    <w:rsid w:val="007965EF"/>
    <w:rsid w:val="007A23F1"/>
    <w:rsid w:val="007A39A7"/>
    <w:rsid w:val="007A3C62"/>
    <w:rsid w:val="007A6F6C"/>
    <w:rsid w:val="007A7633"/>
    <w:rsid w:val="007B0239"/>
    <w:rsid w:val="007B352E"/>
    <w:rsid w:val="007B3531"/>
    <w:rsid w:val="007B37F6"/>
    <w:rsid w:val="007B5D1C"/>
    <w:rsid w:val="007B5DF3"/>
    <w:rsid w:val="007C181E"/>
    <w:rsid w:val="007C31E9"/>
    <w:rsid w:val="007C412F"/>
    <w:rsid w:val="007C5A37"/>
    <w:rsid w:val="007C6A29"/>
    <w:rsid w:val="007C6FFA"/>
    <w:rsid w:val="007D0332"/>
    <w:rsid w:val="007D04ED"/>
    <w:rsid w:val="007D0503"/>
    <w:rsid w:val="007D2E44"/>
    <w:rsid w:val="007D3568"/>
    <w:rsid w:val="007D594B"/>
    <w:rsid w:val="007D5E70"/>
    <w:rsid w:val="007D6668"/>
    <w:rsid w:val="007D6903"/>
    <w:rsid w:val="007D75FB"/>
    <w:rsid w:val="007E0219"/>
    <w:rsid w:val="007E0997"/>
    <w:rsid w:val="007E24D1"/>
    <w:rsid w:val="007E3772"/>
    <w:rsid w:val="007E4F43"/>
    <w:rsid w:val="007E6945"/>
    <w:rsid w:val="007E6E0C"/>
    <w:rsid w:val="007E79A0"/>
    <w:rsid w:val="007E7AD2"/>
    <w:rsid w:val="007F0BE4"/>
    <w:rsid w:val="007F2EAA"/>
    <w:rsid w:val="007F2FCD"/>
    <w:rsid w:val="007F51F0"/>
    <w:rsid w:val="007F6969"/>
    <w:rsid w:val="008002EC"/>
    <w:rsid w:val="0080097B"/>
    <w:rsid w:val="00802F7B"/>
    <w:rsid w:val="008032A6"/>
    <w:rsid w:val="00803A64"/>
    <w:rsid w:val="008045FB"/>
    <w:rsid w:val="00804D27"/>
    <w:rsid w:val="00804F8B"/>
    <w:rsid w:val="00810058"/>
    <w:rsid w:val="0081054A"/>
    <w:rsid w:val="00811F50"/>
    <w:rsid w:val="0081425C"/>
    <w:rsid w:val="00814279"/>
    <w:rsid w:val="008151F1"/>
    <w:rsid w:val="0081633E"/>
    <w:rsid w:val="00816679"/>
    <w:rsid w:val="00822D00"/>
    <w:rsid w:val="0082613F"/>
    <w:rsid w:val="00827267"/>
    <w:rsid w:val="008323B5"/>
    <w:rsid w:val="0083274B"/>
    <w:rsid w:val="00833C15"/>
    <w:rsid w:val="00834DB0"/>
    <w:rsid w:val="00835679"/>
    <w:rsid w:val="00836355"/>
    <w:rsid w:val="00851F81"/>
    <w:rsid w:val="00853A32"/>
    <w:rsid w:val="00854F85"/>
    <w:rsid w:val="0085545B"/>
    <w:rsid w:val="008562BE"/>
    <w:rsid w:val="00857667"/>
    <w:rsid w:val="00861806"/>
    <w:rsid w:val="0086297C"/>
    <w:rsid w:val="00866CD5"/>
    <w:rsid w:val="0087005E"/>
    <w:rsid w:val="008728F2"/>
    <w:rsid w:val="00873121"/>
    <w:rsid w:val="008731B0"/>
    <w:rsid w:val="00875A26"/>
    <w:rsid w:val="00875D08"/>
    <w:rsid w:val="00875E8D"/>
    <w:rsid w:val="00876025"/>
    <w:rsid w:val="0087739D"/>
    <w:rsid w:val="008800B8"/>
    <w:rsid w:val="00883549"/>
    <w:rsid w:val="0088462B"/>
    <w:rsid w:val="00885E77"/>
    <w:rsid w:val="0088634C"/>
    <w:rsid w:val="00886D8C"/>
    <w:rsid w:val="008917DE"/>
    <w:rsid w:val="00892DE5"/>
    <w:rsid w:val="008931D9"/>
    <w:rsid w:val="00895528"/>
    <w:rsid w:val="0089615A"/>
    <w:rsid w:val="008A187F"/>
    <w:rsid w:val="008A1B54"/>
    <w:rsid w:val="008A5507"/>
    <w:rsid w:val="008A67EF"/>
    <w:rsid w:val="008B40FF"/>
    <w:rsid w:val="008B74D3"/>
    <w:rsid w:val="008C12D1"/>
    <w:rsid w:val="008C4356"/>
    <w:rsid w:val="008C476B"/>
    <w:rsid w:val="008D021F"/>
    <w:rsid w:val="008D32AE"/>
    <w:rsid w:val="008D49F4"/>
    <w:rsid w:val="008D6FF6"/>
    <w:rsid w:val="008D7670"/>
    <w:rsid w:val="008D76A5"/>
    <w:rsid w:val="008D7D0E"/>
    <w:rsid w:val="008E0E63"/>
    <w:rsid w:val="008E20E5"/>
    <w:rsid w:val="008E23E9"/>
    <w:rsid w:val="008E5FC3"/>
    <w:rsid w:val="008E620B"/>
    <w:rsid w:val="008E7E30"/>
    <w:rsid w:val="008F01CD"/>
    <w:rsid w:val="008F05BB"/>
    <w:rsid w:val="008F0E00"/>
    <w:rsid w:val="008F0E7A"/>
    <w:rsid w:val="008F1CDA"/>
    <w:rsid w:val="008F2673"/>
    <w:rsid w:val="008F7B1C"/>
    <w:rsid w:val="0090039E"/>
    <w:rsid w:val="0090246F"/>
    <w:rsid w:val="00902EF0"/>
    <w:rsid w:val="00904715"/>
    <w:rsid w:val="009051D8"/>
    <w:rsid w:val="00911A17"/>
    <w:rsid w:val="00912759"/>
    <w:rsid w:val="009153F0"/>
    <w:rsid w:val="00915D28"/>
    <w:rsid w:val="009339EB"/>
    <w:rsid w:val="00935195"/>
    <w:rsid w:val="00936197"/>
    <w:rsid w:val="0093780F"/>
    <w:rsid w:val="0094027B"/>
    <w:rsid w:val="0094179A"/>
    <w:rsid w:val="00943FA0"/>
    <w:rsid w:val="009449F7"/>
    <w:rsid w:val="009456C5"/>
    <w:rsid w:val="00947036"/>
    <w:rsid w:val="00952617"/>
    <w:rsid w:val="00952AB5"/>
    <w:rsid w:val="00954851"/>
    <w:rsid w:val="00954DE7"/>
    <w:rsid w:val="00955707"/>
    <w:rsid w:val="00955B20"/>
    <w:rsid w:val="00957D10"/>
    <w:rsid w:val="009635F2"/>
    <w:rsid w:val="00964654"/>
    <w:rsid w:val="00965485"/>
    <w:rsid w:val="00971688"/>
    <w:rsid w:val="00974B0E"/>
    <w:rsid w:val="009751B8"/>
    <w:rsid w:val="009751EF"/>
    <w:rsid w:val="00976992"/>
    <w:rsid w:val="009818E9"/>
    <w:rsid w:val="00982075"/>
    <w:rsid w:val="00982939"/>
    <w:rsid w:val="00983D76"/>
    <w:rsid w:val="00984485"/>
    <w:rsid w:val="00984683"/>
    <w:rsid w:val="00987CF3"/>
    <w:rsid w:val="0099160D"/>
    <w:rsid w:val="009929F9"/>
    <w:rsid w:val="0099390C"/>
    <w:rsid w:val="009A2659"/>
    <w:rsid w:val="009A52CB"/>
    <w:rsid w:val="009A6CB2"/>
    <w:rsid w:val="009B2C8B"/>
    <w:rsid w:val="009B3C68"/>
    <w:rsid w:val="009B6365"/>
    <w:rsid w:val="009B76D1"/>
    <w:rsid w:val="009B7B29"/>
    <w:rsid w:val="009C0E08"/>
    <w:rsid w:val="009C0E11"/>
    <w:rsid w:val="009C1663"/>
    <w:rsid w:val="009C2BAD"/>
    <w:rsid w:val="009C7E4D"/>
    <w:rsid w:val="009D15ED"/>
    <w:rsid w:val="009D3818"/>
    <w:rsid w:val="009D41F2"/>
    <w:rsid w:val="009D726C"/>
    <w:rsid w:val="009E2A09"/>
    <w:rsid w:val="009E44BB"/>
    <w:rsid w:val="009E50FC"/>
    <w:rsid w:val="009F0328"/>
    <w:rsid w:val="009F0B9A"/>
    <w:rsid w:val="009F103F"/>
    <w:rsid w:val="009F33C4"/>
    <w:rsid w:val="009F5CA9"/>
    <w:rsid w:val="00A00846"/>
    <w:rsid w:val="00A0269B"/>
    <w:rsid w:val="00A02C6E"/>
    <w:rsid w:val="00A12285"/>
    <w:rsid w:val="00A12D45"/>
    <w:rsid w:val="00A1365F"/>
    <w:rsid w:val="00A168BC"/>
    <w:rsid w:val="00A20D98"/>
    <w:rsid w:val="00A22AE9"/>
    <w:rsid w:val="00A22D57"/>
    <w:rsid w:val="00A2494D"/>
    <w:rsid w:val="00A32543"/>
    <w:rsid w:val="00A336D1"/>
    <w:rsid w:val="00A355EE"/>
    <w:rsid w:val="00A35AE0"/>
    <w:rsid w:val="00A362EB"/>
    <w:rsid w:val="00A404B2"/>
    <w:rsid w:val="00A405C6"/>
    <w:rsid w:val="00A41AB5"/>
    <w:rsid w:val="00A41AC6"/>
    <w:rsid w:val="00A440E1"/>
    <w:rsid w:val="00A47CF4"/>
    <w:rsid w:val="00A50504"/>
    <w:rsid w:val="00A52691"/>
    <w:rsid w:val="00A53360"/>
    <w:rsid w:val="00A556E6"/>
    <w:rsid w:val="00A560A3"/>
    <w:rsid w:val="00A564A6"/>
    <w:rsid w:val="00A56BB1"/>
    <w:rsid w:val="00A64FF3"/>
    <w:rsid w:val="00A65DEF"/>
    <w:rsid w:val="00A660E1"/>
    <w:rsid w:val="00A723D8"/>
    <w:rsid w:val="00A74716"/>
    <w:rsid w:val="00A76A20"/>
    <w:rsid w:val="00A76F53"/>
    <w:rsid w:val="00A84AE2"/>
    <w:rsid w:val="00A8500C"/>
    <w:rsid w:val="00A85321"/>
    <w:rsid w:val="00A86F13"/>
    <w:rsid w:val="00A9005C"/>
    <w:rsid w:val="00A907DA"/>
    <w:rsid w:val="00A93D49"/>
    <w:rsid w:val="00A94F54"/>
    <w:rsid w:val="00A9773F"/>
    <w:rsid w:val="00AA0714"/>
    <w:rsid w:val="00AA1464"/>
    <w:rsid w:val="00AA5498"/>
    <w:rsid w:val="00AA63C5"/>
    <w:rsid w:val="00AA739F"/>
    <w:rsid w:val="00AB0521"/>
    <w:rsid w:val="00AB0D11"/>
    <w:rsid w:val="00AB123B"/>
    <w:rsid w:val="00AB162C"/>
    <w:rsid w:val="00AB2488"/>
    <w:rsid w:val="00AB2A48"/>
    <w:rsid w:val="00AB7C90"/>
    <w:rsid w:val="00AC1A97"/>
    <w:rsid w:val="00AC2898"/>
    <w:rsid w:val="00AC3374"/>
    <w:rsid w:val="00AC44FE"/>
    <w:rsid w:val="00AC54E6"/>
    <w:rsid w:val="00AC6004"/>
    <w:rsid w:val="00AC6DAC"/>
    <w:rsid w:val="00AC7874"/>
    <w:rsid w:val="00AC7A84"/>
    <w:rsid w:val="00AD1A94"/>
    <w:rsid w:val="00AD4033"/>
    <w:rsid w:val="00AD4073"/>
    <w:rsid w:val="00AD7C7D"/>
    <w:rsid w:val="00AE721D"/>
    <w:rsid w:val="00AE782E"/>
    <w:rsid w:val="00AF0DB2"/>
    <w:rsid w:val="00AF1AE5"/>
    <w:rsid w:val="00AF53AB"/>
    <w:rsid w:val="00B01099"/>
    <w:rsid w:val="00B028FF"/>
    <w:rsid w:val="00B04D5D"/>
    <w:rsid w:val="00B0534A"/>
    <w:rsid w:val="00B0543B"/>
    <w:rsid w:val="00B07BFF"/>
    <w:rsid w:val="00B10644"/>
    <w:rsid w:val="00B10757"/>
    <w:rsid w:val="00B13D4D"/>
    <w:rsid w:val="00B14356"/>
    <w:rsid w:val="00B14E2B"/>
    <w:rsid w:val="00B15415"/>
    <w:rsid w:val="00B17583"/>
    <w:rsid w:val="00B21BB5"/>
    <w:rsid w:val="00B230E8"/>
    <w:rsid w:val="00B30155"/>
    <w:rsid w:val="00B32712"/>
    <w:rsid w:val="00B409EB"/>
    <w:rsid w:val="00B42CEF"/>
    <w:rsid w:val="00B42E15"/>
    <w:rsid w:val="00B439CF"/>
    <w:rsid w:val="00B440CB"/>
    <w:rsid w:val="00B44BBE"/>
    <w:rsid w:val="00B44CDB"/>
    <w:rsid w:val="00B4504E"/>
    <w:rsid w:val="00B50401"/>
    <w:rsid w:val="00B51871"/>
    <w:rsid w:val="00B5512A"/>
    <w:rsid w:val="00B55199"/>
    <w:rsid w:val="00B5534D"/>
    <w:rsid w:val="00B55498"/>
    <w:rsid w:val="00B56AC2"/>
    <w:rsid w:val="00B61E36"/>
    <w:rsid w:val="00B6532C"/>
    <w:rsid w:val="00B65650"/>
    <w:rsid w:val="00B6796D"/>
    <w:rsid w:val="00B7018C"/>
    <w:rsid w:val="00B7032E"/>
    <w:rsid w:val="00B741D4"/>
    <w:rsid w:val="00B74579"/>
    <w:rsid w:val="00B755E5"/>
    <w:rsid w:val="00B76163"/>
    <w:rsid w:val="00B764A8"/>
    <w:rsid w:val="00B77E49"/>
    <w:rsid w:val="00B802F5"/>
    <w:rsid w:val="00B8136B"/>
    <w:rsid w:val="00B8164C"/>
    <w:rsid w:val="00B8249B"/>
    <w:rsid w:val="00B824EA"/>
    <w:rsid w:val="00B82703"/>
    <w:rsid w:val="00B8272D"/>
    <w:rsid w:val="00B83299"/>
    <w:rsid w:val="00B8341B"/>
    <w:rsid w:val="00B848B4"/>
    <w:rsid w:val="00B875CE"/>
    <w:rsid w:val="00B87847"/>
    <w:rsid w:val="00B91295"/>
    <w:rsid w:val="00B91AB1"/>
    <w:rsid w:val="00B9506D"/>
    <w:rsid w:val="00B95875"/>
    <w:rsid w:val="00B95D58"/>
    <w:rsid w:val="00B96895"/>
    <w:rsid w:val="00BA0494"/>
    <w:rsid w:val="00BA0EE2"/>
    <w:rsid w:val="00BA2067"/>
    <w:rsid w:val="00BA23AA"/>
    <w:rsid w:val="00BA2D41"/>
    <w:rsid w:val="00BA331A"/>
    <w:rsid w:val="00BA483B"/>
    <w:rsid w:val="00BB0A9A"/>
    <w:rsid w:val="00BB1BA1"/>
    <w:rsid w:val="00BB395C"/>
    <w:rsid w:val="00BB3C74"/>
    <w:rsid w:val="00BB5B11"/>
    <w:rsid w:val="00BB6E50"/>
    <w:rsid w:val="00BB772F"/>
    <w:rsid w:val="00BC045A"/>
    <w:rsid w:val="00BC1076"/>
    <w:rsid w:val="00BC2BF1"/>
    <w:rsid w:val="00BD1EC0"/>
    <w:rsid w:val="00BD3998"/>
    <w:rsid w:val="00BD3A8D"/>
    <w:rsid w:val="00BD66E4"/>
    <w:rsid w:val="00BD7738"/>
    <w:rsid w:val="00BE2DB0"/>
    <w:rsid w:val="00BE62D3"/>
    <w:rsid w:val="00BE72EB"/>
    <w:rsid w:val="00BF0EBC"/>
    <w:rsid w:val="00BF149F"/>
    <w:rsid w:val="00BF32F8"/>
    <w:rsid w:val="00BF3C32"/>
    <w:rsid w:val="00BF42E9"/>
    <w:rsid w:val="00BF5EE8"/>
    <w:rsid w:val="00BF7C6C"/>
    <w:rsid w:val="00C01A48"/>
    <w:rsid w:val="00C045FF"/>
    <w:rsid w:val="00C06F84"/>
    <w:rsid w:val="00C075D0"/>
    <w:rsid w:val="00C0772D"/>
    <w:rsid w:val="00C12E4F"/>
    <w:rsid w:val="00C13C04"/>
    <w:rsid w:val="00C143A8"/>
    <w:rsid w:val="00C16120"/>
    <w:rsid w:val="00C16306"/>
    <w:rsid w:val="00C240FD"/>
    <w:rsid w:val="00C25510"/>
    <w:rsid w:val="00C268BC"/>
    <w:rsid w:val="00C268C0"/>
    <w:rsid w:val="00C33301"/>
    <w:rsid w:val="00C3334D"/>
    <w:rsid w:val="00C34688"/>
    <w:rsid w:val="00C356D7"/>
    <w:rsid w:val="00C357B9"/>
    <w:rsid w:val="00C36AD8"/>
    <w:rsid w:val="00C36BCB"/>
    <w:rsid w:val="00C4087A"/>
    <w:rsid w:val="00C40A03"/>
    <w:rsid w:val="00C42AE5"/>
    <w:rsid w:val="00C42B2D"/>
    <w:rsid w:val="00C42B62"/>
    <w:rsid w:val="00C431B9"/>
    <w:rsid w:val="00C437C4"/>
    <w:rsid w:val="00C448B9"/>
    <w:rsid w:val="00C45720"/>
    <w:rsid w:val="00C45E75"/>
    <w:rsid w:val="00C50113"/>
    <w:rsid w:val="00C51622"/>
    <w:rsid w:val="00C53D3C"/>
    <w:rsid w:val="00C54B77"/>
    <w:rsid w:val="00C607EC"/>
    <w:rsid w:val="00C64DE0"/>
    <w:rsid w:val="00C654FC"/>
    <w:rsid w:val="00C655E9"/>
    <w:rsid w:val="00C67829"/>
    <w:rsid w:val="00C70E8A"/>
    <w:rsid w:val="00C752E8"/>
    <w:rsid w:val="00C7701A"/>
    <w:rsid w:val="00C84121"/>
    <w:rsid w:val="00C84EAB"/>
    <w:rsid w:val="00C8501F"/>
    <w:rsid w:val="00C85273"/>
    <w:rsid w:val="00C8600E"/>
    <w:rsid w:val="00C90F68"/>
    <w:rsid w:val="00C92760"/>
    <w:rsid w:val="00C9316E"/>
    <w:rsid w:val="00C94428"/>
    <w:rsid w:val="00C94513"/>
    <w:rsid w:val="00C952A7"/>
    <w:rsid w:val="00CA2E7E"/>
    <w:rsid w:val="00CA3400"/>
    <w:rsid w:val="00CA543C"/>
    <w:rsid w:val="00CA5586"/>
    <w:rsid w:val="00CA66D1"/>
    <w:rsid w:val="00CA7779"/>
    <w:rsid w:val="00CA7EBD"/>
    <w:rsid w:val="00CB0009"/>
    <w:rsid w:val="00CB2190"/>
    <w:rsid w:val="00CB3FE3"/>
    <w:rsid w:val="00CB43F2"/>
    <w:rsid w:val="00CC0195"/>
    <w:rsid w:val="00CC09AE"/>
    <w:rsid w:val="00CC18AD"/>
    <w:rsid w:val="00CC1D34"/>
    <w:rsid w:val="00CC2D31"/>
    <w:rsid w:val="00CC37C2"/>
    <w:rsid w:val="00CC3837"/>
    <w:rsid w:val="00CC3ABE"/>
    <w:rsid w:val="00CC5550"/>
    <w:rsid w:val="00CC5839"/>
    <w:rsid w:val="00CD0E6A"/>
    <w:rsid w:val="00CD3E6E"/>
    <w:rsid w:val="00CD534F"/>
    <w:rsid w:val="00CE08F6"/>
    <w:rsid w:val="00CE1690"/>
    <w:rsid w:val="00CE16A5"/>
    <w:rsid w:val="00CE18BA"/>
    <w:rsid w:val="00CE38C7"/>
    <w:rsid w:val="00CE4ADA"/>
    <w:rsid w:val="00CE54D7"/>
    <w:rsid w:val="00CE6C38"/>
    <w:rsid w:val="00CF0D28"/>
    <w:rsid w:val="00CF5A43"/>
    <w:rsid w:val="00CF5CB2"/>
    <w:rsid w:val="00CF5F95"/>
    <w:rsid w:val="00D0380E"/>
    <w:rsid w:val="00D04AC8"/>
    <w:rsid w:val="00D04AEF"/>
    <w:rsid w:val="00D051FF"/>
    <w:rsid w:val="00D075FE"/>
    <w:rsid w:val="00D149BF"/>
    <w:rsid w:val="00D15D2D"/>
    <w:rsid w:val="00D160B6"/>
    <w:rsid w:val="00D16C34"/>
    <w:rsid w:val="00D2007C"/>
    <w:rsid w:val="00D21CEE"/>
    <w:rsid w:val="00D21DAB"/>
    <w:rsid w:val="00D252AE"/>
    <w:rsid w:val="00D256D0"/>
    <w:rsid w:val="00D25B48"/>
    <w:rsid w:val="00D3308E"/>
    <w:rsid w:val="00D3359B"/>
    <w:rsid w:val="00D34D8A"/>
    <w:rsid w:val="00D35ABD"/>
    <w:rsid w:val="00D368BA"/>
    <w:rsid w:val="00D376C5"/>
    <w:rsid w:val="00D37D40"/>
    <w:rsid w:val="00D40268"/>
    <w:rsid w:val="00D40DF9"/>
    <w:rsid w:val="00D41C51"/>
    <w:rsid w:val="00D43FB7"/>
    <w:rsid w:val="00D45D19"/>
    <w:rsid w:val="00D470CA"/>
    <w:rsid w:val="00D470F3"/>
    <w:rsid w:val="00D5185E"/>
    <w:rsid w:val="00D55D40"/>
    <w:rsid w:val="00D56BE3"/>
    <w:rsid w:val="00D5707C"/>
    <w:rsid w:val="00D5761A"/>
    <w:rsid w:val="00D5777E"/>
    <w:rsid w:val="00D60100"/>
    <w:rsid w:val="00D60B62"/>
    <w:rsid w:val="00D6313E"/>
    <w:rsid w:val="00D6661E"/>
    <w:rsid w:val="00D70D08"/>
    <w:rsid w:val="00D71E50"/>
    <w:rsid w:val="00D71EA5"/>
    <w:rsid w:val="00D73716"/>
    <w:rsid w:val="00D7416A"/>
    <w:rsid w:val="00D80067"/>
    <w:rsid w:val="00D81626"/>
    <w:rsid w:val="00D81DC9"/>
    <w:rsid w:val="00D85E25"/>
    <w:rsid w:val="00D87496"/>
    <w:rsid w:val="00D908D7"/>
    <w:rsid w:val="00D90C2E"/>
    <w:rsid w:val="00D91B5E"/>
    <w:rsid w:val="00D92094"/>
    <w:rsid w:val="00D9280C"/>
    <w:rsid w:val="00D9694C"/>
    <w:rsid w:val="00DA01EE"/>
    <w:rsid w:val="00DA1DAF"/>
    <w:rsid w:val="00DA360E"/>
    <w:rsid w:val="00DA3B8F"/>
    <w:rsid w:val="00DA49D0"/>
    <w:rsid w:val="00DA4D73"/>
    <w:rsid w:val="00DA4E20"/>
    <w:rsid w:val="00DA522E"/>
    <w:rsid w:val="00DB0A64"/>
    <w:rsid w:val="00DB15E9"/>
    <w:rsid w:val="00DB222F"/>
    <w:rsid w:val="00DB337F"/>
    <w:rsid w:val="00DB54AC"/>
    <w:rsid w:val="00DB6443"/>
    <w:rsid w:val="00DB668F"/>
    <w:rsid w:val="00DC10DD"/>
    <w:rsid w:val="00DC2DBA"/>
    <w:rsid w:val="00DC46CD"/>
    <w:rsid w:val="00DC4C01"/>
    <w:rsid w:val="00DC7F24"/>
    <w:rsid w:val="00DD0149"/>
    <w:rsid w:val="00DD04E3"/>
    <w:rsid w:val="00DD113B"/>
    <w:rsid w:val="00DD2258"/>
    <w:rsid w:val="00DD268B"/>
    <w:rsid w:val="00DD35F5"/>
    <w:rsid w:val="00DD5431"/>
    <w:rsid w:val="00DD5902"/>
    <w:rsid w:val="00DD59CA"/>
    <w:rsid w:val="00DD6531"/>
    <w:rsid w:val="00DE0380"/>
    <w:rsid w:val="00DE456D"/>
    <w:rsid w:val="00DE5129"/>
    <w:rsid w:val="00DE536B"/>
    <w:rsid w:val="00DF19D9"/>
    <w:rsid w:val="00DF53A1"/>
    <w:rsid w:val="00E02640"/>
    <w:rsid w:val="00E02B79"/>
    <w:rsid w:val="00E03AA9"/>
    <w:rsid w:val="00E07BF0"/>
    <w:rsid w:val="00E16580"/>
    <w:rsid w:val="00E16A4B"/>
    <w:rsid w:val="00E22340"/>
    <w:rsid w:val="00E24488"/>
    <w:rsid w:val="00E24B22"/>
    <w:rsid w:val="00E26FD9"/>
    <w:rsid w:val="00E27FD9"/>
    <w:rsid w:val="00E32CE2"/>
    <w:rsid w:val="00E35F55"/>
    <w:rsid w:val="00E45A61"/>
    <w:rsid w:val="00E45BC8"/>
    <w:rsid w:val="00E45CA1"/>
    <w:rsid w:val="00E528E3"/>
    <w:rsid w:val="00E5322D"/>
    <w:rsid w:val="00E57023"/>
    <w:rsid w:val="00E57B70"/>
    <w:rsid w:val="00E621A1"/>
    <w:rsid w:val="00E62987"/>
    <w:rsid w:val="00E67D8C"/>
    <w:rsid w:val="00E700B7"/>
    <w:rsid w:val="00E71D84"/>
    <w:rsid w:val="00E72948"/>
    <w:rsid w:val="00E7402E"/>
    <w:rsid w:val="00E74D4C"/>
    <w:rsid w:val="00E7562F"/>
    <w:rsid w:val="00E75EB3"/>
    <w:rsid w:val="00E76218"/>
    <w:rsid w:val="00E77C53"/>
    <w:rsid w:val="00E82436"/>
    <w:rsid w:val="00E82794"/>
    <w:rsid w:val="00E8551C"/>
    <w:rsid w:val="00E90160"/>
    <w:rsid w:val="00E916A6"/>
    <w:rsid w:val="00E916DC"/>
    <w:rsid w:val="00E9218D"/>
    <w:rsid w:val="00E94487"/>
    <w:rsid w:val="00E9517B"/>
    <w:rsid w:val="00E97DFC"/>
    <w:rsid w:val="00EA1172"/>
    <w:rsid w:val="00EA51F9"/>
    <w:rsid w:val="00EA6930"/>
    <w:rsid w:val="00EB1EFE"/>
    <w:rsid w:val="00EB450B"/>
    <w:rsid w:val="00EB600C"/>
    <w:rsid w:val="00EB6714"/>
    <w:rsid w:val="00EC0DF6"/>
    <w:rsid w:val="00EC395B"/>
    <w:rsid w:val="00EC5AFF"/>
    <w:rsid w:val="00EC63DF"/>
    <w:rsid w:val="00EC68BB"/>
    <w:rsid w:val="00EC6CC7"/>
    <w:rsid w:val="00EC766E"/>
    <w:rsid w:val="00ED41F6"/>
    <w:rsid w:val="00ED6D71"/>
    <w:rsid w:val="00ED7CD5"/>
    <w:rsid w:val="00EE1345"/>
    <w:rsid w:val="00EE308A"/>
    <w:rsid w:val="00EE6069"/>
    <w:rsid w:val="00EE6C6E"/>
    <w:rsid w:val="00EF0DB0"/>
    <w:rsid w:val="00EF1067"/>
    <w:rsid w:val="00EF1CB4"/>
    <w:rsid w:val="00EF216E"/>
    <w:rsid w:val="00EF534E"/>
    <w:rsid w:val="00F0074D"/>
    <w:rsid w:val="00F00B0A"/>
    <w:rsid w:val="00F011FA"/>
    <w:rsid w:val="00F01592"/>
    <w:rsid w:val="00F02514"/>
    <w:rsid w:val="00F04C9A"/>
    <w:rsid w:val="00F0594D"/>
    <w:rsid w:val="00F05CE8"/>
    <w:rsid w:val="00F063AB"/>
    <w:rsid w:val="00F134A1"/>
    <w:rsid w:val="00F138A1"/>
    <w:rsid w:val="00F16256"/>
    <w:rsid w:val="00F17F5C"/>
    <w:rsid w:val="00F20162"/>
    <w:rsid w:val="00F21B2C"/>
    <w:rsid w:val="00F251BF"/>
    <w:rsid w:val="00F32595"/>
    <w:rsid w:val="00F34E8C"/>
    <w:rsid w:val="00F35A44"/>
    <w:rsid w:val="00F42B51"/>
    <w:rsid w:val="00F42EA9"/>
    <w:rsid w:val="00F442D9"/>
    <w:rsid w:val="00F4443B"/>
    <w:rsid w:val="00F469E7"/>
    <w:rsid w:val="00F46C60"/>
    <w:rsid w:val="00F5334C"/>
    <w:rsid w:val="00F542F9"/>
    <w:rsid w:val="00F54D71"/>
    <w:rsid w:val="00F5683F"/>
    <w:rsid w:val="00F6092E"/>
    <w:rsid w:val="00F62D1C"/>
    <w:rsid w:val="00F62EEE"/>
    <w:rsid w:val="00F65700"/>
    <w:rsid w:val="00F6577F"/>
    <w:rsid w:val="00F70B96"/>
    <w:rsid w:val="00F71FAA"/>
    <w:rsid w:val="00F732AD"/>
    <w:rsid w:val="00F74FD1"/>
    <w:rsid w:val="00F75453"/>
    <w:rsid w:val="00F759D8"/>
    <w:rsid w:val="00F76AFF"/>
    <w:rsid w:val="00F80669"/>
    <w:rsid w:val="00F826BF"/>
    <w:rsid w:val="00F83DD7"/>
    <w:rsid w:val="00F85BC8"/>
    <w:rsid w:val="00F863EA"/>
    <w:rsid w:val="00F87F4D"/>
    <w:rsid w:val="00F90D65"/>
    <w:rsid w:val="00F92E2F"/>
    <w:rsid w:val="00F9373A"/>
    <w:rsid w:val="00F93778"/>
    <w:rsid w:val="00F96DE4"/>
    <w:rsid w:val="00FA42AB"/>
    <w:rsid w:val="00FA4D99"/>
    <w:rsid w:val="00FB01F5"/>
    <w:rsid w:val="00FB135D"/>
    <w:rsid w:val="00FB3427"/>
    <w:rsid w:val="00FB639A"/>
    <w:rsid w:val="00FB7EEC"/>
    <w:rsid w:val="00FC2F1D"/>
    <w:rsid w:val="00FC40C2"/>
    <w:rsid w:val="00FC6D54"/>
    <w:rsid w:val="00FC7E64"/>
    <w:rsid w:val="00FD0A7B"/>
    <w:rsid w:val="00FD36BA"/>
    <w:rsid w:val="00FD4037"/>
    <w:rsid w:val="00FD5349"/>
    <w:rsid w:val="00FE25A2"/>
    <w:rsid w:val="00FE264D"/>
    <w:rsid w:val="00FE4A66"/>
    <w:rsid w:val="00FF6B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DB9A2E0D-B47A-4101-90BD-E0F2C57EB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517B"/>
    <w:pPr>
      <w:widowControl w:val="0"/>
      <w:jc w:val="both"/>
    </w:pPr>
  </w:style>
  <w:style w:type="paragraph" w:styleId="5">
    <w:name w:val="heading 5"/>
    <w:basedOn w:val="a"/>
    <w:link w:val="50"/>
    <w:uiPriority w:val="9"/>
    <w:qFormat/>
    <w:rsid w:val="00E16580"/>
    <w:pPr>
      <w:widowControl/>
      <w:spacing w:before="100" w:beforeAutospacing="1" w:after="100" w:afterAutospacing="1"/>
      <w:jc w:val="left"/>
      <w:outlineLvl w:val="4"/>
    </w:pPr>
    <w:rPr>
      <w:rFonts w:ascii="ＭＳ Ｐゴシック" w:eastAsia="ＭＳ Ｐゴシック" w:hAnsi="ＭＳ Ｐゴシック" w:cs="ＭＳ Ｐゴシック"/>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32543"/>
    <w:pPr>
      <w:tabs>
        <w:tab w:val="center" w:pos="4252"/>
        <w:tab w:val="right" w:pos="8504"/>
      </w:tabs>
      <w:snapToGrid w:val="0"/>
    </w:pPr>
  </w:style>
  <w:style w:type="character" w:customStyle="1" w:styleId="a4">
    <w:name w:val="ヘッダー (文字)"/>
    <w:basedOn w:val="a0"/>
    <w:link w:val="a3"/>
    <w:uiPriority w:val="99"/>
    <w:rsid w:val="00A32543"/>
  </w:style>
  <w:style w:type="paragraph" w:styleId="a5">
    <w:name w:val="footer"/>
    <w:basedOn w:val="a"/>
    <w:link w:val="a6"/>
    <w:uiPriority w:val="99"/>
    <w:unhideWhenUsed/>
    <w:rsid w:val="00A32543"/>
    <w:pPr>
      <w:tabs>
        <w:tab w:val="center" w:pos="4252"/>
        <w:tab w:val="right" w:pos="8504"/>
      </w:tabs>
      <w:snapToGrid w:val="0"/>
    </w:pPr>
  </w:style>
  <w:style w:type="character" w:customStyle="1" w:styleId="a6">
    <w:name w:val="フッター (文字)"/>
    <w:basedOn w:val="a0"/>
    <w:link w:val="a5"/>
    <w:uiPriority w:val="99"/>
    <w:rsid w:val="00A32543"/>
  </w:style>
  <w:style w:type="paragraph" w:styleId="a7">
    <w:name w:val="Balloon Text"/>
    <w:basedOn w:val="a"/>
    <w:link w:val="a8"/>
    <w:uiPriority w:val="99"/>
    <w:semiHidden/>
    <w:unhideWhenUsed/>
    <w:rsid w:val="0035098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50985"/>
    <w:rPr>
      <w:rFonts w:asciiTheme="majorHAnsi" w:eastAsiaTheme="majorEastAsia" w:hAnsiTheme="majorHAnsi" w:cstheme="majorBidi"/>
      <w:sz w:val="18"/>
      <w:szCs w:val="18"/>
    </w:rPr>
  </w:style>
  <w:style w:type="paragraph" w:styleId="a9">
    <w:name w:val="List Paragraph"/>
    <w:basedOn w:val="a"/>
    <w:uiPriority w:val="34"/>
    <w:qFormat/>
    <w:rsid w:val="00385F53"/>
    <w:pPr>
      <w:ind w:leftChars="400" w:left="840"/>
    </w:pPr>
  </w:style>
  <w:style w:type="paragraph" w:styleId="aa">
    <w:name w:val="Document Map"/>
    <w:basedOn w:val="a"/>
    <w:link w:val="ab"/>
    <w:uiPriority w:val="99"/>
    <w:semiHidden/>
    <w:unhideWhenUsed/>
    <w:rsid w:val="004F1A65"/>
    <w:rPr>
      <w:rFonts w:ascii="MS UI Gothic" w:eastAsia="MS UI Gothic"/>
      <w:sz w:val="18"/>
      <w:szCs w:val="18"/>
    </w:rPr>
  </w:style>
  <w:style w:type="character" w:customStyle="1" w:styleId="ab">
    <w:name w:val="見出しマップ (文字)"/>
    <w:basedOn w:val="a0"/>
    <w:link w:val="aa"/>
    <w:uiPriority w:val="99"/>
    <w:semiHidden/>
    <w:rsid w:val="004F1A65"/>
    <w:rPr>
      <w:rFonts w:ascii="MS UI Gothic" w:eastAsia="MS UI Gothic"/>
      <w:sz w:val="18"/>
      <w:szCs w:val="18"/>
    </w:rPr>
  </w:style>
  <w:style w:type="paragraph" w:styleId="ac">
    <w:name w:val="Date"/>
    <w:basedOn w:val="a"/>
    <w:next w:val="a"/>
    <w:link w:val="ad"/>
    <w:uiPriority w:val="99"/>
    <w:semiHidden/>
    <w:unhideWhenUsed/>
    <w:rsid w:val="003940CD"/>
  </w:style>
  <w:style w:type="character" w:customStyle="1" w:styleId="ad">
    <w:name w:val="日付 (文字)"/>
    <w:basedOn w:val="a0"/>
    <w:link w:val="ac"/>
    <w:uiPriority w:val="99"/>
    <w:semiHidden/>
    <w:rsid w:val="003940CD"/>
  </w:style>
  <w:style w:type="character" w:styleId="ae">
    <w:name w:val="Hyperlink"/>
    <w:basedOn w:val="a0"/>
    <w:uiPriority w:val="99"/>
    <w:unhideWhenUsed/>
    <w:rsid w:val="009456C5"/>
    <w:rPr>
      <w:color w:val="0000FF" w:themeColor="hyperlink"/>
      <w:u w:val="single"/>
    </w:rPr>
  </w:style>
  <w:style w:type="character" w:styleId="af">
    <w:name w:val="Strong"/>
    <w:basedOn w:val="a0"/>
    <w:uiPriority w:val="22"/>
    <w:qFormat/>
    <w:rsid w:val="00D6661E"/>
    <w:rPr>
      <w:b/>
      <w:bCs/>
    </w:rPr>
  </w:style>
  <w:style w:type="character" w:customStyle="1" w:styleId="50">
    <w:name w:val="見出し 5 (文字)"/>
    <w:basedOn w:val="a0"/>
    <w:link w:val="5"/>
    <w:uiPriority w:val="9"/>
    <w:rsid w:val="00E16580"/>
    <w:rPr>
      <w:rFonts w:ascii="ＭＳ Ｐゴシック" w:eastAsia="ＭＳ Ｐゴシック" w:hAnsi="ＭＳ Ｐゴシック" w:cs="ＭＳ Ｐゴシック"/>
      <w:b/>
      <w:bCs/>
      <w:kern w:val="0"/>
      <w:sz w:val="20"/>
      <w:szCs w:val="20"/>
    </w:rPr>
  </w:style>
  <w:style w:type="paragraph" w:styleId="Web">
    <w:name w:val="Normal (Web)"/>
    <w:basedOn w:val="a"/>
    <w:uiPriority w:val="99"/>
    <w:semiHidden/>
    <w:unhideWhenUsed/>
    <w:rsid w:val="00E1658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75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0CA79B-27CA-406F-A3C5-990DCA278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2</Pages>
  <Words>367</Words>
  <Characters>2097</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noriyoshi</dc:creator>
  <cp:lastModifiedBy>宮城県</cp:lastModifiedBy>
  <cp:revision>27</cp:revision>
  <cp:lastPrinted>2020-07-29T07:56:00Z</cp:lastPrinted>
  <dcterms:created xsi:type="dcterms:W3CDTF">2018-07-17T08:36:00Z</dcterms:created>
  <dcterms:modified xsi:type="dcterms:W3CDTF">2020-07-29T08:02:00Z</dcterms:modified>
</cp:coreProperties>
</file>